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53" w:rsidRDefault="00B65253" w:rsidP="00B652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ИДО ДГУ</w:t>
      </w:r>
    </w:p>
    <w:p w:rsidR="00B65253" w:rsidRDefault="00B65253" w:rsidP="00B652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М.М.Османов_______</w:t>
      </w:r>
    </w:p>
    <w:p w:rsidR="00B65253" w:rsidRDefault="00B65253" w:rsidP="00B652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  2018г.</w:t>
      </w:r>
    </w:p>
    <w:p w:rsidR="00B65253" w:rsidRDefault="00B65253" w:rsidP="00B65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253" w:rsidRDefault="00B65253" w:rsidP="00B65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253" w:rsidRPr="007D1FD7" w:rsidRDefault="00B65253" w:rsidP="00B65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Расписание занятий </w:t>
      </w:r>
    </w:p>
    <w:p w:rsidR="00B65253" w:rsidRPr="007D1FD7" w:rsidRDefault="00B65253" w:rsidP="00B65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для слушателей курсов повышения квалификации по программе</w:t>
      </w:r>
    </w:p>
    <w:p w:rsidR="00B65253" w:rsidRPr="00C81680" w:rsidRDefault="00B65253" w:rsidP="00B65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680">
        <w:rPr>
          <w:rFonts w:ascii="Times New Roman" w:hAnsi="Times New Roman"/>
          <w:b/>
          <w:sz w:val="28"/>
          <w:szCs w:val="28"/>
        </w:rPr>
        <w:t>«</w:t>
      </w:r>
      <w:r w:rsidRPr="00C8168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Предметные особенности преподавания в условиях реализации ФГОС»</w:t>
      </w:r>
    </w:p>
    <w:p w:rsidR="00B65253" w:rsidRPr="007D1FD7" w:rsidRDefault="00B65253" w:rsidP="00B65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A4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 </w:t>
      </w:r>
      <w:r w:rsidR="00826BE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826B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.18г. - </w:t>
      </w:r>
      <w:r w:rsidR="00C23C91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 w:rsidR="00C23C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.18г.</w:t>
      </w:r>
    </w:p>
    <w:p w:rsidR="00B65253" w:rsidRPr="007D1FD7" w:rsidRDefault="00B65253" w:rsidP="00B652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5253" w:rsidRPr="007D1FD7" w:rsidRDefault="00B65253" w:rsidP="00B65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108 часовая программа</w:t>
      </w: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B65253" w:rsidRPr="0050192E" w:rsidTr="00826BEE">
        <w:trPr>
          <w:trHeight w:val="89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</w:tr>
      <w:tr w:rsidR="00B65253" w:rsidRPr="0050192E" w:rsidTr="00826BEE">
        <w:trPr>
          <w:cantSplit/>
          <w:trHeight w:val="50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5253" w:rsidRDefault="00B65253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B65253" w:rsidRPr="0050192E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6525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525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t>00</w:t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B65253">
              <w:rPr>
                <w:rFonts w:ascii="Times New Roman" w:hAnsi="Times New Roman"/>
                <w:b/>
                <w:sz w:val="24"/>
                <w:szCs w:val="24"/>
              </w:rPr>
              <w:t>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1. Фундаментальные основы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. политики в области образования в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(Османов М.М.,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И.П.) </w:t>
            </w:r>
          </w:p>
        </w:tc>
      </w:tr>
      <w:tr w:rsidR="00B65253" w:rsidRPr="0050192E" w:rsidTr="00826BEE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образовательного стандарта по ФГОС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(Бекова П.А.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5253" w:rsidRPr="0050192E" w:rsidTr="00826BEE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3.Основные виды работ и содержание психолого-педагогического сопровождения в условиях введения ФГОС (Бекова П.А.,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З.Н.) </w:t>
            </w:r>
          </w:p>
        </w:tc>
      </w:tr>
      <w:tr w:rsidR="00B65253" w:rsidRPr="0050192E" w:rsidTr="00826BEE">
        <w:trPr>
          <w:cantSplit/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5253" w:rsidRDefault="00B65253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B65253" w:rsidRPr="0050192E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6525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5253">
              <w:rPr>
                <w:rFonts w:ascii="Times New Roman" w:hAnsi="Times New Roman"/>
                <w:b/>
                <w:sz w:val="24"/>
                <w:szCs w:val="24"/>
              </w:rPr>
              <w:t>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1.Система психологического сопровождения образовательного процесса в образовательном учреждении в РФ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Гадж</w:t>
            </w:r>
            <w:r>
              <w:rPr>
                <w:rFonts w:ascii="Times New Roman" w:hAnsi="Times New Roman"/>
                <w:sz w:val="24"/>
                <w:szCs w:val="24"/>
              </w:rPr>
              <w:t>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5253" w:rsidRPr="0050192E" w:rsidTr="00826BEE">
        <w:trPr>
          <w:cantSplit/>
          <w:trHeight w:val="8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5253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  <w:p w:rsidR="00B65253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2.Обучение, ориентированное на развитие учащихся, учет их особенностей и всестороннее раскрытие личностного потенциала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5253" w:rsidRPr="0050192E" w:rsidTr="00826BEE">
        <w:trPr>
          <w:cantSplit/>
          <w:trHeight w:val="27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5253" w:rsidRDefault="00B65253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B65253" w:rsidRPr="0050192E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6525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5253">
              <w:rPr>
                <w:rFonts w:ascii="Times New Roman" w:hAnsi="Times New Roman"/>
                <w:b/>
                <w:sz w:val="24"/>
                <w:szCs w:val="24"/>
              </w:rPr>
              <w:t>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Аудиторные занятия по группам</w:t>
            </w:r>
          </w:p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(согласно тематическим программам) </w:t>
            </w:r>
          </w:p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асписания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программам</w:t>
            </w:r>
          </w:p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253" w:rsidRPr="0050192E" w:rsidTr="00826BEE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253" w:rsidRPr="0050192E" w:rsidTr="00826BEE">
        <w:trPr>
          <w:cantSplit/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253" w:rsidRPr="0050192E" w:rsidTr="00826BEE">
        <w:trPr>
          <w:cantSplit/>
          <w:trHeight w:val="47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5253" w:rsidRDefault="00B65253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B65253" w:rsidRPr="0050192E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65253">
              <w:rPr>
                <w:rFonts w:ascii="Times New Roman" w:hAnsi="Times New Roman"/>
                <w:b/>
                <w:sz w:val="24"/>
                <w:szCs w:val="24"/>
              </w:rPr>
              <w:t>.03.18г.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253" w:rsidRPr="0050192E" w:rsidTr="00826BEE">
        <w:trPr>
          <w:cantSplit/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253" w:rsidRPr="0050192E" w:rsidTr="00826BEE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253" w:rsidRPr="0050192E" w:rsidTr="00826BEE">
        <w:trPr>
          <w:cantSplit/>
          <w:trHeight w:val="44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65253" w:rsidRDefault="00B65253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B65253" w:rsidRPr="0050192E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65253">
              <w:rPr>
                <w:rFonts w:ascii="Times New Roman" w:hAnsi="Times New Roman"/>
                <w:b/>
                <w:sz w:val="24"/>
                <w:szCs w:val="24"/>
              </w:rPr>
              <w:t>.03.18г.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253" w:rsidRPr="0050192E" w:rsidTr="00826BEE">
        <w:trPr>
          <w:cantSplit/>
          <w:trHeight w:val="25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65253" w:rsidRPr="0050192E" w:rsidRDefault="00B65253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253" w:rsidRPr="0050192E" w:rsidTr="00826BEE">
        <w:trPr>
          <w:cantSplit/>
          <w:trHeight w:val="65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5253" w:rsidRPr="0050192E" w:rsidRDefault="00B65253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253" w:rsidRPr="0050192E" w:rsidTr="00826BEE">
        <w:trPr>
          <w:cantSplit/>
          <w:trHeight w:val="48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65253" w:rsidRDefault="00B65253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B65253" w:rsidRPr="0050192E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B65253">
              <w:rPr>
                <w:rFonts w:ascii="Times New Roman" w:hAnsi="Times New Roman"/>
                <w:b/>
                <w:sz w:val="24"/>
                <w:szCs w:val="24"/>
              </w:rPr>
              <w:t>.03.18г.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253" w:rsidRPr="0050192E" w:rsidTr="00826BEE">
        <w:trPr>
          <w:cantSplit/>
          <w:trHeight w:val="51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65253" w:rsidRPr="0050192E" w:rsidRDefault="00B65253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253" w:rsidRPr="0050192E" w:rsidTr="00826BEE">
        <w:trPr>
          <w:cantSplit/>
          <w:trHeight w:val="71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5253" w:rsidRPr="0050192E" w:rsidRDefault="00B65253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53" w:rsidRPr="0050192E" w:rsidRDefault="00B65253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253" w:rsidRPr="0050192E" w:rsidTr="00826BEE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5253" w:rsidRPr="0050192E" w:rsidRDefault="00B65253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="00826BE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.03.18г.-</w:t>
            </w:r>
            <w:r w:rsidR="00826B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4.03.18г.</w:t>
            </w:r>
          </w:p>
          <w:p w:rsidR="00B65253" w:rsidRPr="0050192E" w:rsidRDefault="00B65253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proofErr w:type="gram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Дистанционное обучение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(34ч)</w:t>
            </w:r>
          </w:p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(по учебным 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предметным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(Расулова М.Г.)</w:t>
            </w:r>
            <w:proofErr w:type="gramEnd"/>
          </w:p>
        </w:tc>
      </w:tr>
      <w:tr w:rsidR="00B65253" w:rsidRPr="0050192E" w:rsidTr="00826BEE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5253" w:rsidRPr="0050192E" w:rsidRDefault="00B65253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6BE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.03.18г.-</w:t>
            </w:r>
            <w:r w:rsidR="00826B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0.03.18г.</w:t>
            </w:r>
          </w:p>
          <w:p w:rsidR="00B65253" w:rsidRPr="0050192E" w:rsidRDefault="00B65253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 раб </w:t>
            </w:r>
            <w:proofErr w:type="spell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слушателей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(36ч)</w:t>
            </w:r>
          </w:p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Решение задач, выполнение упражнений и др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192E">
              <w:rPr>
                <w:rFonts w:ascii="Times New Roman" w:hAnsi="Times New Roman"/>
                <w:sz w:val="24"/>
                <w:szCs w:val="24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</w:t>
            </w:r>
            <w:r>
              <w:rPr>
                <w:rFonts w:ascii="Times New Roman" w:hAnsi="Times New Roman"/>
                <w:sz w:val="24"/>
                <w:szCs w:val="24"/>
              </w:rPr>
              <w:t>мазанов С.А.)</w:t>
            </w:r>
          </w:p>
        </w:tc>
      </w:tr>
      <w:tr w:rsidR="00B65253" w:rsidRPr="0050192E" w:rsidTr="00826BEE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5253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B65253" w:rsidRPr="0050192E" w:rsidRDefault="00B65253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6BE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826B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53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B65253" w:rsidRPr="0050192E" w:rsidRDefault="00B65253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ттестация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(4ч)</w:t>
            </w:r>
          </w:p>
        </w:tc>
      </w:tr>
    </w:tbl>
    <w:p w:rsidR="00B65253" w:rsidRPr="007D1FD7" w:rsidRDefault="00B65253" w:rsidP="00B6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253" w:rsidRPr="007D1FD7" w:rsidRDefault="00B65253" w:rsidP="00B6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253" w:rsidRPr="007D1FD7" w:rsidRDefault="00B65253" w:rsidP="00B6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253" w:rsidRPr="007D1FD7" w:rsidRDefault="00B65253" w:rsidP="00B6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253" w:rsidRPr="00DF7283" w:rsidRDefault="00B65253" w:rsidP="00B65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F7283">
        <w:rPr>
          <w:rFonts w:ascii="Times New Roman" w:hAnsi="Times New Roman"/>
          <w:sz w:val="24"/>
          <w:szCs w:val="24"/>
        </w:rPr>
        <w:t>И.о</w:t>
      </w:r>
      <w:proofErr w:type="gramStart"/>
      <w:r w:rsidRPr="00DF7283">
        <w:rPr>
          <w:rFonts w:ascii="Times New Roman" w:hAnsi="Times New Roman"/>
          <w:sz w:val="24"/>
          <w:szCs w:val="24"/>
        </w:rPr>
        <w:t>.д</w:t>
      </w:r>
      <w:proofErr w:type="gramEnd"/>
      <w:r w:rsidRPr="00DF7283">
        <w:rPr>
          <w:rFonts w:ascii="Times New Roman" w:hAnsi="Times New Roman"/>
          <w:sz w:val="24"/>
          <w:szCs w:val="24"/>
        </w:rPr>
        <w:t>екана ФПК и ПП ИДО ДГУ                                               Рамазанов С.А.</w:t>
      </w:r>
    </w:p>
    <w:p w:rsidR="00B65253" w:rsidRPr="00DF7283" w:rsidRDefault="00B65253" w:rsidP="00B65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253" w:rsidRPr="007D1FD7" w:rsidRDefault="00B65253" w:rsidP="00B6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253" w:rsidRDefault="00B65253" w:rsidP="00B65253">
      <w:pPr>
        <w:rPr>
          <w:rFonts w:ascii="Times New Roman" w:hAnsi="Times New Roman"/>
          <w:sz w:val="28"/>
          <w:szCs w:val="28"/>
        </w:rPr>
      </w:pPr>
    </w:p>
    <w:p w:rsidR="00B65253" w:rsidRDefault="00B65253" w:rsidP="00B65253">
      <w:pPr>
        <w:rPr>
          <w:rFonts w:ascii="Times New Roman" w:hAnsi="Times New Roman"/>
          <w:sz w:val="28"/>
          <w:szCs w:val="28"/>
        </w:rPr>
      </w:pPr>
    </w:p>
    <w:p w:rsidR="00B65253" w:rsidRDefault="00B65253" w:rsidP="00B65253">
      <w:pPr>
        <w:rPr>
          <w:rFonts w:ascii="Times New Roman" w:hAnsi="Times New Roman"/>
          <w:sz w:val="28"/>
          <w:szCs w:val="28"/>
        </w:rPr>
      </w:pPr>
    </w:p>
    <w:p w:rsidR="00B65253" w:rsidRDefault="00B65253" w:rsidP="00B65253">
      <w:pPr>
        <w:rPr>
          <w:rFonts w:ascii="Times New Roman" w:hAnsi="Times New Roman"/>
          <w:sz w:val="28"/>
          <w:szCs w:val="28"/>
        </w:rPr>
      </w:pPr>
    </w:p>
    <w:p w:rsidR="00B65253" w:rsidRDefault="00B65253" w:rsidP="00B65253">
      <w:pPr>
        <w:rPr>
          <w:rFonts w:ascii="Times New Roman" w:hAnsi="Times New Roman"/>
          <w:sz w:val="28"/>
          <w:szCs w:val="28"/>
        </w:rPr>
      </w:pPr>
    </w:p>
    <w:p w:rsidR="00B65253" w:rsidRDefault="00B65253" w:rsidP="00B65253">
      <w:pPr>
        <w:rPr>
          <w:rFonts w:ascii="Times New Roman" w:hAnsi="Times New Roman"/>
          <w:sz w:val="28"/>
          <w:szCs w:val="28"/>
        </w:rPr>
      </w:pPr>
    </w:p>
    <w:p w:rsidR="00B65253" w:rsidRDefault="00B65253" w:rsidP="00B65253">
      <w:pPr>
        <w:rPr>
          <w:rFonts w:ascii="Times New Roman" w:hAnsi="Times New Roman"/>
          <w:sz w:val="28"/>
          <w:szCs w:val="28"/>
        </w:rPr>
      </w:pPr>
    </w:p>
    <w:p w:rsidR="00B65253" w:rsidRDefault="00B65253" w:rsidP="00B65253">
      <w:pPr>
        <w:rPr>
          <w:rFonts w:ascii="Times New Roman" w:hAnsi="Times New Roman"/>
          <w:sz w:val="28"/>
          <w:szCs w:val="28"/>
        </w:rPr>
      </w:pPr>
    </w:p>
    <w:p w:rsidR="00B65253" w:rsidRDefault="00B65253" w:rsidP="00B65253">
      <w:pPr>
        <w:rPr>
          <w:rFonts w:ascii="Times New Roman" w:hAnsi="Times New Roman"/>
          <w:sz w:val="28"/>
          <w:szCs w:val="28"/>
        </w:rPr>
      </w:pPr>
    </w:p>
    <w:p w:rsidR="00B65253" w:rsidRDefault="00B65253" w:rsidP="00B65253">
      <w:pPr>
        <w:rPr>
          <w:rFonts w:ascii="Times New Roman" w:hAnsi="Times New Roman"/>
          <w:sz w:val="28"/>
          <w:szCs w:val="28"/>
        </w:rPr>
      </w:pPr>
    </w:p>
    <w:p w:rsidR="00B65253" w:rsidRDefault="00B65253" w:rsidP="00B65253">
      <w:pPr>
        <w:rPr>
          <w:rFonts w:ascii="Times New Roman" w:hAnsi="Times New Roman"/>
          <w:sz w:val="28"/>
          <w:szCs w:val="28"/>
        </w:rPr>
      </w:pPr>
    </w:p>
    <w:p w:rsidR="00B65253" w:rsidRDefault="00B65253" w:rsidP="00B65253">
      <w:pPr>
        <w:rPr>
          <w:rFonts w:ascii="Times New Roman" w:hAnsi="Times New Roman"/>
          <w:sz w:val="28"/>
          <w:szCs w:val="28"/>
        </w:rPr>
      </w:pPr>
    </w:p>
    <w:p w:rsidR="00B65253" w:rsidRPr="00F27EF9" w:rsidRDefault="00B65253" w:rsidP="00B65253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lastRenderedPageBreak/>
        <w:t xml:space="preserve">Дополнение к расписанию занятий от </w:t>
      </w:r>
      <w:r w:rsidR="00826BEE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>.0</w:t>
      </w:r>
      <w:r w:rsidR="00826BE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.18г.- </w:t>
      </w:r>
      <w:r w:rsidR="00826BEE">
        <w:rPr>
          <w:rFonts w:ascii="Times New Roman" w:hAnsi="Times New Roman"/>
          <w:b/>
        </w:rPr>
        <w:t>02</w:t>
      </w:r>
      <w:r>
        <w:rPr>
          <w:rFonts w:ascii="Times New Roman" w:hAnsi="Times New Roman"/>
          <w:b/>
        </w:rPr>
        <w:t>.0</w:t>
      </w:r>
      <w:r w:rsidR="00826BEE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.18г.</w:t>
      </w:r>
    </w:p>
    <w:p w:rsidR="00B65253" w:rsidRPr="00F27EF9" w:rsidRDefault="00B65253" w:rsidP="00B65253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B65253" w:rsidRDefault="00B65253" w:rsidP="00B652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79"/>
        <w:gridCol w:w="114"/>
        <w:gridCol w:w="7612"/>
        <w:gridCol w:w="42"/>
      </w:tblGrid>
      <w:tr w:rsidR="00826BEE" w:rsidRPr="00BE603B" w:rsidTr="00826BEE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6BEE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26BEE" w:rsidRPr="0050192E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14.03.18г.</w:t>
            </w:r>
          </w:p>
          <w:p w:rsidR="00826BEE" w:rsidRPr="0050192E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26BEE" w:rsidRPr="00BE603B" w:rsidRDefault="00826BEE" w:rsidP="00826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26BEE" w:rsidRPr="00BE603B" w:rsidRDefault="00826BEE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Особенности преподавания в начальных классах в условиях реализации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поколения. </w:t>
            </w:r>
          </w:p>
        </w:tc>
      </w:tr>
      <w:tr w:rsidR="00826BEE" w:rsidRPr="00BE603B" w:rsidTr="00826BEE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EE" w:rsidRPr="00317244" w:rsidRDefault="00826BEE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начального образования как система требований </w:t>
            </w:r>
          </w:p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826BEE" w:rsidRPr="00BE603B" w:rsidTr="00826BEE">
        <w:trPr>
          <w:cantSplit/>
          <w:trHeight w:val="5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EE" w:rsidRPr="00317244" w:rsidRDefault="00826BEE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начального общего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826BEE" w:rsidRPr="00BE603B" w:rsidTr="00826BEE">
        <w:trPr>
          <w:cantSplit/>
          <w:trHeight w:val="52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6BEE" w:rsidRPr="00317244" w:rsidRDefault="00826BEE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педагогическим технологиям в начальном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 </w:t>
            </w:r>
          </w:p>
        </w:tc>
      </w:tr>
      <w:tr w:rsidR="00826BEE" w:rsidRPr="00BE603B" w:rsidTr="00826BEE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6BEE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26BEE" w:rsidRPr="0050192E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15.03.18г.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826BEE" w:rsidRPr="00BE603B" w:rsidTr="00826BEE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EE" w:rsidRPr="00317244" w:rsidRDefault="00826BEE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826BEE" w:rsidRPr="00BE603B" w:rsidTr="00826BEE">
        <w:trPr>
          <w:cantSplit/>
          <w:trHeight w:val="6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EE" w:rsidRPr="00317244" w:rsidRDefault="00826BEE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826BEE" w:rsidRPr="00BE603B" w:rsidTr="00826BEE">
        <w:trPr>
          <w:cantSplit/>
          <w:trHeight w:val="64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26BEE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26BEE" w:rsidRPr="0050192E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понятие педагогической технологии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826BEE" w:rsidRPr="00BE603B" w:rsidTr="00826BEE">
        <w:trPr>
          <w:cantSplit/>
          <w:trHeight w:val="6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26BEE" w:rsidRPr="00317244" w:rsidRDefault="00826BEE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эффективной реализации педагогической технологии в соответствии с ФГОС начального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26BEE" w:rsidRPr="00BE603B" w:rsidTr="00826BEE">
        <w:trPr>
          <w:cantSplit/>
          <w:trHeight w:val="56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6BEE" w:rsidRPr="00317244" w:rsidRDefault="00826BEE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применения новых педагогических технологий в начальных классах (Кулиева Э.Г.,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826BEE" w:rsidRPr="00BE603B" w:rsidTr="00826BEE">
        <w:trPr>
          <w:cantSplit/>
          <w:trHeight w:val="50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26BEE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826BEE" w:rsidRPr="0050192E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BEE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реализацию требований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Рамазанов С.А.)</w:t>
            </w:r>
          </w:p>
        </w:tc>
      </w:tr>
      <w:tr w:rsidR="00826BEE" w:rsidRPr="00BE603B" w:rsidTr="00826BEE">
        <w:trPr>
          <w:cantSplit/>
          <w:trHeight w:val="6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26BEE" w:rsidRPr="00317244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BEE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учебных дисциплин на основе ФГОС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6BEE" w:rsidRPr="00BE603B" w:rsidTr="00826BEE">
        <w:trPr>
          <w:cantSplit/>
          <w:trHeight w:val="58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6BEE" w:rsidRPr="00317244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826BEE" w:rsidRPr="00BE603B" w:rsidRDefault="00826BE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826BEE" w:rsidRDefault="00826BEE" w:rsidP="00826B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критериев и показателей эффективности реализации рабочих программ учебных предметов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826BEE" w:rsidRPr="00BE603B" w:rsidTr="00826BEE">
        <w:trPr>
          <w:cantSplit/>
          <w:trHeight w:val="58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26BEE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26BEE" w:rsidRPr="0050192E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14.03.18г.</w:t>
            </w:r>
          </w:p>
          <w:p w:rsidR="00826BEE" w:rsidRPr="0050192E" w:rsidRDefault="00826BE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826BEE" w:rsidRPr="005F5A99" w:rsidRDefault="00826BEE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6BEE" w:rsidRDefault="00826BEE" w:rsidP="00826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физики и информатики. </w:t>
            </w:r>
          </w:p>
        </w:tc>
      </w:tr>
      <w:tr w:rsidR="00F569C1" w:rsidRPr="00BE603B" w:rsidTr="00826BEE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69C1" w:rsidRDefault="00F569C1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5F5A99" w:rsidRDefault="00F569C1" w:rsidP="0065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Методика использования инновационных методов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физике 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в рамках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Рамазанов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69C1" w:rsidRPr="00BE603B" w:rsidTr="00826BEE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69C1" w:rsidRDefault="00F569C1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5F5A99" w:rsidRDefault="00F569C1" w:rsidP="0065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69C1" w:rsidRPr="00BE603B" w:rsidTr="00826BEE">
        <w:trPr>
          <w:cantSplit/>
          <w:trHeight w:val="16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69C1" w:rsidRDefault="00F569C1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69C1" w:rsidRPr="005F5A99" w:rsidRDefault="00F569C1" w:rsidP="0065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информационных и физических понятий на примерах прохождения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физике и информатике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С.А.Рамазанов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Бабаева З.И.)</w:t>
            </w:r>
          </w:p>
        </w:tc>
      </w:tr>
      <w:tr w:rsidR="00F569C1" w:rsidRPr="00BE603B" w:rsidTr="00826BEE">
        <w:trPr>
          <w:cantSplit/>
          <w:trHeight w:val="603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69C1" w:rsidRDefault="00F569C1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F569C1" w:rsidRPr="0050192E" w:rsidRDefault="00F569C1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5F5A99" w:rsidRDefault="00F569C1" w:rsidP="0065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Задача с параметрами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физики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и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мыслительной деятельности учащихся (</w:t>
            </w:r>
            <w:r>
              <w:rPr>
                <w:rFonts w:ascii="Times New Roman" w:hAnsi="Times New Roman"/>
                <w:sz w:val="24"/>
                <w:szCs w:val="24"/>
              </w:rPr>
              <w:t>С.А.Рамазанов</w:t>
            </w:r>
            <w:r w:rsidRPr="00F571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С.М)</w:t>
            </w:r>
          </w:p>
        </w:tc>
      </w:tr>
      <w:tr w:rsidR="00F569C1" w:rsidRPr="00BE603B" w:rsidTr="00826BEE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69C1" w:rsidRDefault="00F569C1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5F5A99" w:rsidRDefault="00F569C1" w:rsidP="0065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Теоретические и практические аспекты обучения учащихся решению задач на уроках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Бабаева З.И.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F569C1" w:rsidRPr="00BE603B" w:rsidTr="00826BEE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C1" w:rsidRDefault="00F569C1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69C1" w:rsidRPr="005F5A99" w:rsidRDefault="00F569C1" w:rsidP="0065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Н.Ш.,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С.М.) </w:t>
            </w:r>
          </w:p>
        </w:tc>
      </w:tr>
      <w:tr w:rsidR="00F569C1" w:rsidRPr="00BE603B" w:rsidTr="00826BEE">
        <w:trPr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69C1" w:rsidRDefault="00F569C1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F569C1" w:rsidRPr="0050192E" w:rsidRDefault="00F569C1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5F5A99" w:rsidRDefault="00F569C1" w:rsidP="0065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средства оценивания результатов обучения  информатике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Б.А, Бабаева З.И.)</w:t>
            </w:r>
          </w:p>
        </w:tc>
      </w:tr>
      <w:tr w:rsidR="00F569C1" w:rsidRPr="00BE603B" w:rsidTr="00826BEE">
        <w:trPr>
          <w:cantSplit/>
          <w:trHeight w:val="1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69C1" w:rsidRDefault="00F569C1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5F5A99" w:rsidRDefault="00F569C1" w:rsidP="0065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внеклассной работы по математике и физике в условиях ФГОС. Проектирование программы внеурочной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физике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И.П.,</w:t>
            </w:r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F569C1" w:rsidRPr="00BE603B" w:rsidTr="00826BEE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69C1" w:rsidRDefault="00F569C1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69C1" w:rsidRPr="005F5A99" w:rsidRDefault="00F569C1" w:rsidP="0065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учащихся физическим и математическим понятиям, теоремам и их доказательствам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С.А.Рамазанов)</w:t>
            </w:r>
          </w:p>
        </w:tc>
      </w:tr>
      <w:tr w:rsidR="00F569C1" w:rsidRPr="00BE603B" w:rsidTr="00826BEE">
        <w:trPr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69C1" w:rsidRDefault="00F569C1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569C1" w:rsidRPr="0050192E" w:rsidRDefault="00F569C1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Default="00F569C1" w:rsidP="00F5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 по математике и информатике. Структура и содержание ЕГЭ по математике и информатике. Содержание контрольных измерительных материалов ЕГЭ. Цифровые образовательные ресурсы, используемые для подготовки к ЕГЭ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Н.Ш., Бабаева З.И.)</w:t>
            </w:r>
          </w:p>
        </w:tc>
      </w:tr>
      <w:tr w:rsidR="00F569C1" w:rsidRPr="00BE603B" w:rsidTr="00826BEE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69C1" w:rsidRDefault="00F569C1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Default="00F569C1" w:rsidP="0065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решения и особенности  оформления физических задач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Pr="00F571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F569C1" w:rsidRPr="00BE603B" w:rsidTr="00826BEE">
        <w:trPr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69C1" w:rsidRDefault="00F569C1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69C1" w:rsidRPr="00CB11FC" w:rsidRDefault="00F569C1" w:rsidP="0065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диаграмм, графиков, обработка статистических данных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69C1" w:rsidRPr="00BE603B" w:rsidTr="00826BEE">
        <w:trPr>
          <w:trHeight w:val="7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69C1" w:rsidRDefault="00F569C1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569C1" w:rsidRPr="0050192E" w:rsidRDefault="00F569C1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14.03.18г.</w:t>
            </w:r>
          </w:p>
          <w:p w:rsidR="00F569C1" w:rsidRPr="0050192E" w:rsidRDefault="00F569C1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569C1" w:rsidRPr="00BE603B" w:rsidRDefault="00F569C1" w:rsidP="00826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569C1" w:rsidRPr="00BE603B" w:rsidRDefault="00F569C1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русского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родного языка</w:t>
            </w:r>
          </w:p>
        </w:tc>
      </w:tr>
      <w:tr w:rsidR="00F569C1" w:rsidRPr="00BE603B" w:rsidTr="00826BEE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C1" w:rsidRPr="001108CA" w:rsidRDefault="00F569C1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З.Н., С.А.Рамазанов)</w:t>
            </w:r>
          </w:p>
        </w:tc>
      </w:tr>
      <w:tr w:rsidR="00F569C1" w:rsidRPr="00BE603B" w:rsidTr="00826BEE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C1" w:rsidRPr="001108CA" w:rsidRDefault="00F569C1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F569C1" w:rsidRPr="00BE603B" w:rsidTr="00826BEE">
        <w:trPr>
          <w:cantSplit/>
          <w:trHeight w:val="5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69C1" w:rsidRPr="001108CA" w:rsidRDefault="00F569C1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ФГОС – развитие у учащихся компетенций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родного языка и литературы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69C1" w:rsidRPr="00BE603B" w:rsidTr="00826BEE">
        <w:trPr>
          <w:cantSplit/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69C1" w:rsidRDefault="00F569C1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F569C1" w:rsidRPr="0050192E" w:rsidRDefault="00F569C1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15.03.18г.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преподавании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русского языка и литературы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69C1" w:rsidRPr="00BE603B" w:rsidTr="00826BEE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C1" w:rsidRPr="001108CA" w:rsidRDefault="00F569C1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родного языка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69C1" w:rsidRPr="00BE603B" w:rsidTr="00826BEE">
        <w:trPr>
          <w:cantSplit/>
          <w:trHeight w:val="5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C1" w:rsidRPr="001108CA" w:rsidRDefault="00F569C1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Анализ текста как основа филологической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Бекова П.А.)</w:t>
            </w:r>
          </w:p>
        </w:tc>
      </w:tr>
      <w:tr w:rsidR="00F569C1" w:rsidRPr="00BE603B" w:rsidTr="00826BEE">
        <w:trPr>
          <w:cantSplit/>
          <w:trHeight w:val="5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569C1" w:rsidRDefault="00F569C1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F569C1" w:rsidRPr="0050192E" w:rsidRDefault="00F569C1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обеспечение преподавания русского языка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С.А.) </w:t>
            </w:r>
          </w:p>
        </w:tc>
      </w:tr>
      <w:tr w:rsidR="00F569C1" w:rsidRPr="00BE603B" w:rsidTr="00826BEE">
        <w:trPr>
          <w:cantSplit/>
          <w:trHeight w:val="7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69C1" w:rsidRPr="001108CA" w:rsidRDefault="00F569C1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литературе, родному языку и литературе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С.А.)</w:t>
            </w:r>
          </w:p>
        </w:tc>
      </w:tr>
      <w:tr w:rsidR="00F569C1" w:rsidRPr="00BE603B" w:rsidTr="00826BEE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69C1" w:rsidRPr="001108CA" w:rsidRDefault="00F569C1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рабочие программы по русскому языку и литературе и их особенности, определяемые требованиями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69C1" w:rsidRPr="00BE603B" w:rsidTr="00826BEE">
        <w:trPr>
          <w:cantSplit/>
          <w:trHeight w:val="648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69C1" w:rsidRDefault="00F569C1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569C1" w:rsidRPr="0050192E" w:rsidRDefault="00F569C1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УМК по русскому языку и литературе, реализующие концептуальные требования ФГОС второго поколения (Бекова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А.Н)</w:t>
            </w:r>
          </w:p>
        </w:tc>
      </w:tr>
      <w:tr w:rsidR="00F569C1" w:rsidRPr="00BE603B" w:rsidTr="00826BEE">
        <w:trPr>
          <w:cantSplit/>
          <w:trHeight w:val="40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69C1" w:rsidRPr="001108CA" w:rsidRDefault="00F569C1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9C1" w:rsidRPr="00BE603B" w:rsidRDefault="00F569C1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требования к подготовке по русскому языку и литературе выпускников основной и средней (полной) школы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</w:tr>
      <w:tr w:rsidR="00F569C1" w:rsidRPr="00221E8D" w:rsidTr="00826BEE">
        <w:trPr>
          <w:cantSplit/>
          <w:trHeight w:val="73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69C1" w:rsidRPr="001108CA" w:rsidRDefault="00F569C1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69C1" w:rsidRPr="00221E8D" w:rsidRDefault="00F569C1" w:rsidP="00826BEE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69C1" w:rsidRPr="00221E8D" w:rsidRDefault="00F569C1" w:rsidP="00826BEE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Новые формы аттестации выпускников 9-х классов (ГИА) по русскому языку и литературе, выпускников 11-х классов (ЕГЭ) по русскому языку и литературе (</w:t>
            </w:r>
            <w:proofErr w:type="spellStart"/>
            <w:r w:rsidRPr="00221E8D">
              <w:rPr>
                <w:rFonts w:ascii="Times New Roman" w:hAnsi="Times New Roman"/>
              </w:rPr>
              <w:t>Абдусаламова</w:t>
            </w:r>
            <w:proofErr w:type="spellEnd"/>
            <w:r w:rsidRPr="00221E8D">
              <w:rPr>
                <w:rFonts w:ascii="Times New Roman" w:hAnsi="Times New Roman"/>
              </w:rPr>
              <w:t xml:space="preserve"> А.Н., </w:t>
            </w:r>
            <w:r>
              <w:rPr>
                <w:rFonts w:ascii="Times New Roman" w:hAnsi="Times New Roman"/>
              </w:rPr>
              <w:t>П.А.Бекова</w:t>
            </w:r>
            <w:r w:rsidRPr="00221E8D">
              <w:rPr>
                <w:rFonts w:ascii="Times New Roman" w:hAnsi="Times New Roman"/>
              </w:rPr>
              <w:t>)</w:t>
            </w:r>
          </w:p>
        </w:tc>
      </w:tr>
      <w:tr w:rsidR="00F569C1" w:rsidRPr="00221E8D" w:rsidTr="00826BE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569C1" w:rsidRDefault="00F569C1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569C1" w:rsidRPr="0050192E" w:rsidRDefault="00F569C1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14.03.18г.</w:t>
            </w:r>
          </w:p>
          <w:p w:rsidR="00F569C1" w:rsidRPr="0050192E" w:rsidRDefault="00F569C1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F569C1" w:rsidRPr="00221E8D" w:rsidRDefault="00F569C1" w:rsidP="00826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1E8D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F569C1" w:rsidRDefault="00F569C1" w:rsidP="00826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1E8D">
              <w:rPr>
                <w:rFonts w:ascii="Times New Roman" w:hAnsi="Times New Roman"/>
                <w:b/>
              </w:rPr>
              <w:t xml:space="preserve">Реализация ФГОС основного общего образования 2 поколения </w:t>
            </w:r>
          </w:p>
          <w:p w:rsidR="00F569C1" w:rsidRPr="00221E8D" w:rsidRDefault="00F569C1" w:rsidP="00F56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  <w:b/>
              </w:rPr>
              <w:t>на уроках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21E8D">
              <w:rPr>
                <w:rFonts w:ascii="Times New Roman" w:hAnsi="Times New Roman"/>
                <w:b/>
              </w:rPr>
              <w:t>биологии</w:t>
            </w:r>
          </w:p>
        </w:tc>
      </w:tr>
      <w:tr w:rsidR="00F569C1" w:rsidRPr="00221E8D" w:rsidTr="00826BEE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69C1" w:rsidRPr="001108CA" w:rsidRDefault="00F569C1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9C1" w:rsidRPr="00221E8D" w:rsidRDefault="00F569C1" w:rsidP="00826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C1" w:rsidRPr="00221E8D" w:rsidRDefault="00F569C1" w:rsidP="000104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1E8D">
              <w:rPr>
                <w:rStyle w:val="a3"/>
                <w:rFonts w:ascii="Times New Roman" w:hAnsi="Times New Roman"/>
                <w:b w:val="0"/>
              </w:rPr>
              <w:t>Организационные формы обучения биологии</w:t>
            </w:r>
            <w:r>
              <w:rPr>
                <w:rStyle w:val="a3"/>
                <w:rFonts w:ascii="Times New Roman" w:hAnsi="Times New Roman"/>
                <w:b w:val="0"/>
              </w:rPr>
              <w:t xml:space="preserve"> 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 w:rsidR="0001041B">
              <w:rPr>
                <w:rStyle w:val="a3"/>
                <w:rFonts w:ascii="Times New Roman" w:hAnsi="Times New Roman"/>
                <w:b w:val="0"/>
              </w:rPr>
              <w:t>,  М.М.Османов</w:t>
            </w:r>
            <w:proofErr w:type="gramStart"/>
            <w:r w:rsidR="0001041B">
              <w:rPr>
                <w:rStyle w:val="a3"/>
                <w:rFonts w:ascii="Times New Roman" w:hAnsi="Times New Roman"/>
                <w:b w:val="0"/>
              </w:rPr>
              <w:t xml:space="preserve">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  <w:proofErr w:type="gramEnd"/>
          </w:p>
        </w:tc>
      </w:tr>
      <w:tr w:rsidR="00F569C1" w:rsidRPr="00221E8D" w:rsidTr="00826BEE">
        <w:trPr>
          <w:cantSplit/>
          <w:trHeight w:val="55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69C1" w:rsidRPr="005F5A99" w:rsidRDefault="00F569C1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9C1" w:rsidRPr="00221E8D" w:rsidRDefault="00F569C1" w:rsidP="00826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C1" w:rsidRPr="00221E8D" w:rsidRDefault="00F569C1" w:rsidP="00F569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Требования к структуре основной обр.</w:t>
            </w:r>
            <w:r>
              <w:rPr>
                <w:rFonts w:ascii="Times New Roman" w:hAnsi="Times New Roman"/>
              </w:rPr>
              <w:t xml:space="preserve"> </w:t>
            </w:r>
            <w:r w:rsidRPr="00221E8D">
              <w:rPr>
                <w:rFonts w:ascii="Times New Roman" w:hAnsi="Times New Roman"/>
              </w:rPr>
              <w:t>программы по биологии</w:t>
            </w:r>
            <w:r>
              <w:rPr>
                <w:rFonts w:ascii="Times New Roman" w:hAnsi="Times New Roman"/>
              </w:rPr>
              <w:t xml:space="preserve">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 w:rsidR="0001041B">
              <w:rPr>
                <w:rStyle w:val="a3"/>
                <w:rFonts w:ascii="Times New Roman" w:hAnsi="Times New Roman"/>
                <w:b w:val="0"/>
              </w:rPr>
              <w:t>, М.М.Османов</w:t>
            </w:r>
            <w:proofErr w:type="gramStart"/>
            <w:r w:rsidR="0001041B">
              <w:rPr>
                <w:rStyle w:val="a3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</w:rPr>
              <w:t>)</w:t>
            </w:r>
            <w:proofErr w:type="gramEnd"/>
          </w:p>
        </w:tc>
      </w:tr>
      <w:tr w:rsidR="00F569C1" w:rsidRPr="00221E8D" w:rsidTr="00826BEE">
        <w:trPr>
          <w:cantSplit/>
          <w:trHeight w:val="57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569C1" w:rsidRPr="005F5A99" w:rsidRDefault="00F569C1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569C1" w:rsidRPr="00221E8D" w:rsidRDefault="00F569C1" w:rsidP="00826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569C1" w:rsidRPr="00221E8D" w:rsidRDefault="00F569C1" w:rsidP="00F569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Проблемы формирования у учащихся биологических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221E8D">
              <w:rPr>
                <w:rFonts w:ascii="Times New Roman" w:hAnsi="Times New Roman"/>
              </w:rPr>
              <w:t xml:space="preserve">понятий на примерах прохождения теоретического материала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 w:rsidR="0001041B">
              <w:rPr>
                <w:rStyle w:val="a3"/>
                <w:rFonts w:ascii="Times New Roman" w:hAnsi="Times New Roman"/>
                <w:b w:val="0"/>
              </w:rPr>
              <w:t>, М.М.Османов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F569C1" w:rsidRPr="00221E8D" w:rsidTr="00826BEE">
        <w:trPr>
          <w:cantSplit/>
          <w:trHeight w:val="56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69C1" w:rsidRDefault="00F569C1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F569C1" w:rsidRPr="0050192E" w:rsidRDefault="00F569C1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C1" w:rsidRPr="00221E8D" w:rsidRDefault="00F569C1" w:rsidP="00826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C1" w:rsidRPr="00221E8D" w:rsidRDefault="00F569C1" w:rsidP="000104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21E8D">
              <w:rPr>
                <w:rFonts w:ascii="Times New Roman" w:hAnsi="Times New Roman"/>
              </w:rPr>
              <w:t>Инфор</w:t>
            </w:r>
            <w:proofErr w:type="gramStart"/>
            <w:r w:rsidRPr="00221E8D">
              <w:rPr>
                <w:rFonts w:ascii="Times New Roman" w:hAnsi="Times New Roman"/>
              </w:rPr>
              <w:t>.и</w:t>
            </w:r>
            <w:proofErr w:type="spellEnd"/>
            <w:proofErr w:type="gramEnd"/>
            <w:r w:rsidRPr="00221E8D">
              <w:rPr>
                <w:rFonts w:ascii="Times New Roman" w:hAnsi="Times New Roman"/>
              </w:rPr>
              <w:t xml:space="preserve"> коммуникационные технологии в обучении биологии</w:t>
            </w:r>
            <w:r>
              <w:rPr>
                <w:rFonts w:ascii="Times New Roman" w:hAnsi="Times New Roman"/>
              </w:rPr>
              <w:t xml:space="preserve"> в </w:t>
            </w:r>
            <w:r w:rsidRPr="00221E8D">
              <w:rPr>
                <w:rFonts w:ascii="Times New Roman" w:hAnsi="Times New Roman"/>
              </w:rPr>
              <w:t xml:space="preserve"> школе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 w:rsidR="0001041B">
              <w:rPr>
                <w:rStyle w:val="a3"/>
                <w:rFonts w:ascii="Times New Roman" w:hAnsi="Times New Roman"/>
                <w:b w:val="0"/>
              </w:rPr>
              <w:t>, М.М.Османов</w:t>
            </w:r>
            <w:r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F569C1" w:rsidRPr="00221E8D" w:rsidTr="00826BEE">
        <w:trPr>
          <w:cantSplit/>
          <w:trHeight w:val="6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69C1" w:rsidRPr="005F5A99" w:rsidRDefault="00F569C1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C1" w:rsidRPr="00221E8D" w:rsidRDefault="00F569C1" w:rsidP="00826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C1" w:rsidRPr="00221E8D" w:rsidRDefault="00F569C1" w:rsidP="00F569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Теоретические и практические аспекты обучения учащихся на уроках  биологии</w:t>
            </w:r>
            <w:r>
              <w:rPr>
                <w:rFonts w:ascii="Times New Roman" w:hAnsi="Times New Roman"/>
              </w:rPr>
              <w:t xml:space="preserve"> </w:t>
            </w:r>
            <w:r w:rsidRPr="00221E8D">
              <w:rPr>
                <w:rFonts w:ascii="Times New Roman" w:hAnsi="Times New Roman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 w:rsidR="0001041B">
              <w:rPr>
                <w:rStyle w:val="a3"/>
                <w:rFonts w:ascii="Times New Roman" w:hAnsi="Times New Roman"/>
                <w:b w:val="0"/>
              </w:rPr>
              <w:t>, М.М.Османов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F569C1" w:rsidRPr="00221E8D" w:rsidTr="00826BEE">
        <w:trPr>
          <w:cantSplit/>
          <w:trHeight w:val="59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69C1" w:rsidRPr="005F5A99" w:rsidRDefault="00F569C1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569C1" w:rsidRPr="00221E8D" w:rsidRDefault="00F569C1" w:rsidP="00826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  <w:p w:rsidR="00F569C1" w:rsidRPr="00221E8D" w:rsidRDefault="00F569C1" w:rsidP="00826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569C1" w:rsidRPr="00221E8D" w:rsidRDefault="00F569C1" w:rsidP="00F569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Методика использования инновационных методов обучения  биологии</w:t>
            </w:r>
            <w:r>
              <w:rPr>
                <w:rFonts w:ascii="Times New Roman" w:hAnsi="Times New Roman"/>
              </w:rPr>
              <w:t xml:space="preserve">  </w:t>
            </w:r>
            <w:r w:rsidRPr="00221E8D">
              <w:rPr>
                <w:rFonts w:ascii="Times New Roman" w:hAnsi="Times New Roman"/>
              </w:rPr>
              <w:t xml:space="preserve">в школе в рамках ФГОС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 w:rsidR="0001041B">
              <w:rPr>
                <w:rStyle w:val="a3"/>
                <w:rFonts w:ascii="Times New Roman" w:hAnsi="Times New Roman"/>
                <w:b w:val="0"/>
              </w:rPr>
              <w:t>, М.М.Османов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F569C1" w:rsidRPr="00221E8D" w:rsidTr="00826BEE">
        <w:trPr>
          <w:cantSplit/>
          <w:trHeight w:val="41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569C1" w:rsidRDefault="00F569C1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F569C1" w:rsidRPr="0050192E" w:rsidRDefault="00F569C1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9C1" w:rsidRPr="00221E8D" w:rsidRDefault="00F569C1" w:rsidP="00826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C1" w:rsidRPr="00221E8D" w:rsidRDefault="00F569C1" w:rsidP="00F569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Система методов  и средств обучения биологии </w:t>
            </w:r>
            <w:r>
              <w:rPr>
                <w:rFonts w:ascii="Times New Roman" w:hAnsi="Times New Roman"/>
              </w:rPr>
              <w:t xml:space="preserve"> </w:t>
            </w:r>
            <w:r w:rsidRPr="00221E8D">
              <w:rPr>
                <w:rFonts w:ascii="Times New Roman" w:hAnsi="Times New Roman"/>
              </w:rPr>
              <w:t>(</w:t>
            </w:r>
            <w:proofErr w:type="spellStart"/>
            <w:r w:rsidRPr="00221E8D">
              <w:rPr>
                <w:rFonts w:ascii="Times New Roman" w:hAnsi="Times New Roman"/>
              </w:rPr>
              <w:t>Михайленко</w:t>
            </w:r>
            <w:proofErr w:type="spellEnd"/>
            <w:r w:rsidRPr="00221E8D">
              <w:rPr>
                <w:rFonts w:ascii="Times New Roman" w:hAnsi="Times New Roman"/>
              </w:rPr>
              <w:t xml:space="preserve"> И.К.</w:t>
            </w:r>
            <w:r w:rsidR="0001041B">
              <w:rPr>
                <w:rFonts w:ascii="Times New Roman" w:hAnsi="Times New Roman"/>
              </w:rPr>
              <w:t>, М.М.Османов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569C1" w:rsidRPr="005F5A99" w:rsidTr="00826BEE">
        <w:trPr>
          <w:cantSplit/>
          <w:trHeight w:val="83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569C1" w:rsidRPr="005F5A99" w:rsidRDefault="00F569C1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9C1" w:rsidRPr="005F5A99" w:rsidRDefault="00F569C1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C1" w:rsidRPr="00492090" w:rsidRDefault="00F569C1" w:rsidP="00F569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090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на уроках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09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49209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49209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</w:t>
            </w:r>
            <w:r w:rsidR="000104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М.М.Османов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F569C1" w:rsidRPr="005F5A99" w:rsidTr="00826BEE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569C1" w:rsidRPr="005F5A99" w:rsidRDefault="00F569C1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569C1" w:rsidRPr="005F5A99" w:rsidRDefault="00F569C1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569C1" w:rsidRPr="005F5A99" w:rsidRDefault="00F569C1" w:rsidP="00F569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биологии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  <w:r w:rsidR="0001041B">
              <w:rPr>
                <w:rFonts w:ascii="Times New Roman" w:hAnsi="Times New Roman"/>
                <w:sz w:val="24"/>
                <w:szCs w:val="24"/>
              </w:rPr>
              <w:t>, М.М.Османов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69C1" w:rsidRPr="005F5A99" w:rsidTr="00826BE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569C1" w:rsidRDefault="00F569C1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569C1" w:rsidRPr="0050192E" w:rsidRDefault="00F569C1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9C1" w:rsidRPr="005F5A99" w:rsidRDefault="00F569C1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C1" w:rsidRPr="005F5A99" w:rsidRDefault="00F569C1" w:rsidP="00010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биологии  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Урок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</w:t>
            </w:r>
            <w:r w:rsidR="0001041B">
              <w:rPr>
                <w:rFonts w:ascii="Times New Roman" w:hAnsi="Times New Roman"/>
                <w:sz w:val="24"/>
                <w:szCs w:val="24"/>
              </w:rPr>
              <w:t>, М.М.Османов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69C1" w:rsidRPr="005F5A99" w:rsidTr="00826BEE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569C1" w:rsidRPr="005F5A99" w:rsidRDefault="00F569C1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9C1" w:rsidRPr="005F5A99" w:rsidRDefault="00F569C1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C1" w:rsidRPr="005F5A99" w:rsidRDefault="00F569C1" w:rsidP="00F569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Лабораторная и практическая работы как формы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ФГОС 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Михайленко</w:t>
            </w:r>
            <w:proofErr w:type="spellEnd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 xml:space="preserve"> И.К.</w:t>
            </w:r>
            <w:r w:rsidR="0001041B">
              <w:rPr>
                <w:rFonts w:ascii="Times New Roman" w:hAnsi="Times New Roman"/>
                <w:bCs/>
                <w:sz w:val="24"/>
                <w:szCs w:val="24"/>
              </w:rPr>
              <w:t>, М.М.Османов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569C1" w:rsidRPr="005F5A99" w:rsidTr="00826BEE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569C1" w:rsidRPr="005F5A99" w:rsidRDefault="00F569C1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569C1" w:rsidRPr="005F5A99" w:rsidRDefault="00F569C1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569C1" w:rsidRPr="005F5A99" w:rsidRDefault="00F569C1" w:rsidP="00F569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Внеклассная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 xml:space="preserve">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0104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М.М.Османов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094" w:rsidRPr="005F5A99" w:rsidTr="00826BEE">
        <w:trPr>
          <w:trHeight w:val="84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094" w:rsidRDefault="008E7094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E7094" w:rsidRPr="0050192E" w:rsidRDefault="008E7094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14.03.18г.</w:t>
            </w:r>
          </w:p>
          <w:p w:rsidR="008E7094" w:rsidRPr="0050192E" w:rsidRDefault="008E7094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94" w:rsidRDefault="008E7094" w:rsidP="00826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E7094" w:rsidRPr="005F5A99" w:rsidRDefault="008E7094" w:rsidP="00657F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иностранного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F6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ФГОС </w:t>
            </w:r>
            <w:r w:rsidRPr="004F690B">
              <w:rPr>
                <w:rFonts w:ascii="Times New Roman" w:hAnsi="Times New Roman"/>
                <w:b/>
                <w:sz w:val="24"/>
                <w:szCs w:val="24"/>
              </w:rPr>
              <w:t xml:space="preserve">нового поколения </w:t>
            </w:r>
            <w:r w:rsidRPr="004F6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преподавании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6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иностранного языка в системе среднего профессионального образования</w:t>
            </w:r>
            <w:r w:rsidR="0065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8E7094" w:rsidRPr="00BE603B" w:rsidTr="00826BEE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94" w:rsidRPr="005F5A99" w:rsidRDefault="008E7094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как система требований в средней образовательной организации (Османов М.М.,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8E7094" w:rsidRPr="00BE603B" w:rsidTr="00826BEE">
        <w:trPr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94" w:rsidRPr="005F5A99" w:rsidRDefault="008E7094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среднего общеобразовательного учреждения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С.А.Рамазанов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094" w:rsidRPr="00BE603B" w:rsidTr="00826BEE">
        <w:trPr>
          <w:trHeight w:val="39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8E7094" w:rsidRPr="005F5A99" w:rsidRDefault="008E7094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педагогическим технологиям в преподавании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BE603B">
              <w:rPr>
                <w:rFonts w:ascii="Times New Roman" w:hAnsi="Times New Roman"/>
                <w:sz w:val="24"/>
                <w:szCs w:val="24"/>
              </w:rPr>
              <w:t>зыка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Алиева Д.М.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094" w:rsidRPr="00BE603B" w:rsidTr="00826BEE">
        <w:trPr>
          <w:trHeight w:val="6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094" w:rsidRDefault="008E7094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E7094" w:rsidRPr="0050192E" w:rsidRDefault="008E7094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15.03.18г.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в школе по изучению иностранного языка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8E7094" w:rsidRPr="00BE603B" w:rsidTr="00826BEE">
        <w:trPr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94" w:rsidRPr="005F5A99" w:rsidRDefault="008E7094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Роль иностранного языка – как средство общения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системе СПО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Алиева Д.М.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8E7094" w:rsidRPr="00BE603B" w:rsidTr="00826BEE">
        <w:trPr>
          <w:trHeight w:val="5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94" w:rsidRPr="005F5A99" w:rsidRDefault="008E7094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Закладывание фундамента освоения предмета иностранный язык в общеобразовательной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, Алиева Д.М.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094" w:rsidRPr="00BE603B" w:rsidTr="00826BEE">
        <w:trPr>
          <w:trHeight w:val="5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E7094" w:rsidRDefault="008E7094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8E7094" w:rsidRPr="0050192E" w:rsidRDefault="008E7094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полиязыкового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в условиях внедрения новых ФГОС-2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8E7094" w:rsidRPr="00BE603B" w:rsidTr="00826BEE">
        <w:trPr>
          <w:trHeight w:val="4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E7094" w:rsidRPr="005F5A99" w:rsidRDefault="008E7094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содержания образования в предметной области «Иностранный язык» в условиях внедрения ФГОС-2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8E7094" w:rsidRPr="00BE603B" w:rsidTr="00826BEE">
        <w:trPr>
          <w:trHeight w:val="57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094" w:rsidRPr="005F5A99" w:rsidRDefault="008E7094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иностранного языка в контексте требований ФГОС-2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8E7094" w:rsidRPr="00BE603B" w:rsidTr="00826BEE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E7094" w:rsidRDefault="008E7094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8E7094" w:rsidRPr="0050192E" w:rsidRDefault="008E7094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учебной деятельности в соответствии с требованиями ФГОС-2 и спецификой учебного предмета «Иностранный язык»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Алиева Д.М.)</w:t>
            </w:r>
          </w:p>
        </w:tc>
      </w:tr>
      <w:tr w:rsidR="008E7094" w:rsidRPr="00BE603B" w:rsidTr="00826BEE">
        <w:trPr>
          <w:trHeight w:val="48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E7094" w:rsidRPr="005F5A99" w:rsidRDefault="008E7094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094" w:rsidRPr="00BE603B" w:rsidRDefault="008E7094" w:rsidP="008E7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Интернет-ресурсы в преподавании иностранного языка в системе СПО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8E7094" w:rsidRPr="00BE603B" w:rsidTr="00826BEE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094" w:rsidRPr="005F5A99" w:rsidRDefault="008E7094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94" w:rsidRPr="00BE603B" w:rsidRDefault="008E7094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автоматизированного контроля знаний обучаемых по иностранным языкам в системе СПО 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8E7094" w:rsidRPr="00BE603B" w:rsidTr="00826BEE">
        <w:trPr>
          <w:gridAfter w:val="1"/>
          <w:wAfter w:w="42" w:type="dxa"/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094" w:rsidRDefault="008E7094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E7094" w:rsidRPr="0050192E" w:rsidRDefault="008E7094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14.03.18г.</w:t>
            </w:r>
          </w:p>
          <w:p w:rsidR="008E7094" w:rsidRPr="0050192E" w:rsidRDefault="008E7094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5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E7094" w:rsidRPr="00BE603B" w:rsidRDefault="008E7094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E7094" w:rsidRPr="00BE603B" w:rsidRDefault="008E7094" w:rsidP="0007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9D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истории и обществознания.      </w:t>
            </w:r>
          </w:p>
        </w:tc>
      </w:tr>
      <w:tr w:rsidR="00073B55" w:rsidRPr="000629DB" w:rsidTr="00826BEE">
        <w:trPr>
          <w:gridAfter w:val="1"/>
          <w:wAfter w:w="42" w:type="dxa"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55" w:rsidRPr="00BE603B" w:rsidRDefault="00073B55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55" w:rsidRPr="00BE603B" w:rsidRDefault="00073B5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55" w:rsidRPr="000629DB" w:rsidRDefault="00073B55" w:rsidP="00073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r>
              <w:rPr>
                <w:rFonts w:ascii="Times New Roman" w:hAnsi="Times New Roman"/>
                <w:sz w:val="24"/>
                <w:szCs w:val="24"/>
              </w:rPr>
              <w:t>С.А.Рамазанов, Гаджиева У.Б.)</w:t>
            </w:r>
          </w:p>
        </w:tc>
      </w:tr>
      <w:tr w:rsidR="00073B55" w:rsidRPr="000629DB" w:rsidTr="00826BEE">
        <w:trPr>
          <w:gridAfter w:val="1"/>
          <w:wAfter w:w="42" w:type="dxa"/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55" w:rsidRPr="00BE603B" w:rsidRDefault="00073B55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55" w:rsidRPr="00BE603B" w:rsidRDefault="00073B5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55" w:rsidRPr="000629DB" w:rsidRDefault="00073B55" w:rsidP="0065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Государственно- общественный характер управления системой образования в современных условиях 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П.А., С.А.Рамазанов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073B55" w:rsidRPr="000629DB" w:rsidTr="00826BEE">
        <w:trPr>
          <w:gridAfter w:val="1"/>
          <w:wAfter w:w="42" w:type="dxa"/>
          <w:trHeight w:val="5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3B55" w:rsidRPr="00BE603B" w:rsidRDefault="00073B55" w:rsidP="0082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55" w:rsidRPr="00BE603B" w:rsidRDefault="00073B5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55" w:rsidRPr="000629DB" w:rsidRDefault="00073B55" w:rsidP="00073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Новый Федеральный государственный образовательный стандарт (ФГОС)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уроках истории и обществознания  (Гасанова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073B55" w:rsidRPr="000629DB" w:rsidTr="00826BEE">
        <w:trPr>
          <w:gridAfter w:val="1"/>
          <w:wAfter w:w="42" w:type="dxa"/>
          <w:trHeight w:val="54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3B55" w:rsidRDefault="00073B55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73B55" w:rsidRPr="0050192E" w:rsidRDefault="00073B55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15.03.18г.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55" w:rsidRPr="00BE603B" w:rsidRDefault="00073B5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55" w:rsidRPr="000629DB" w:rsidRDefault="00073B55" w:rsidP="00073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Инновационные педагогические технологии в преподавании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 в системе СПО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Гасанова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73B55" w:rsidRPr="000629DB" w:rsidTr="00826BEE">
        <w:trPr>
          <w:gridAfter w:val="1"/>
          <w:wAfter w:w="42" w:type="dxa"/>
          <w:trHeight w:val="6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55" w:rsidRPr="00BE603B" w:rsidRDefault="00073B55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55" w:rsidRPr="00BE603B" w:rsidRDefault="00073B5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55" w:rsidRPr="000629DB" w:rsidRDefault="00073B55" w:rsidP="00073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Анализ урока </w:t>
            </w: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. Оценка педагогического результата на уроках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Гасанова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073B55" w:rsidRPr="000629DB" w:rsidTr="00826BEE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55" w:rsidRPr="00BE603B" w:rsidRDefault="00073B55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73B55" w:rsidRPr="00BE603B" w:rsidRDefault="00073B5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73B55" w:rsidRPr="000629DB" w:rsidRDefault="00073B55" w:rsidP="00073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действующих программ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обществознанию 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073B55" w:rsidRPr="000629DB" w:rsidTr="00826BEE">
        <w:trPr>
          <w:gridAfter w:val="1"/>
          <w:wAfter w:w="42" w:type="dxa"/>
          <w:trHeight w:val="55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73B55" w:rsidRDefault="00073B55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73B55" w:rsidRPr="0050192E" w:rsidRDefault="00073B55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55" w:rsidRPr="00BE603B" w:rsidRDefault="00073B5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55" w:rsidRPr="000629DB" w:rsidRDefault="00073B55" w:rsidP="00073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ФГОС по историческому образованию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073B55" w:rsidRPr="000629DB" w:rsidTr="00826BEE">
        <w:trPr>
          <w:gridAfter w:val="1"/>
          <w:wAfter w:w="42" w:type="dxa"/>
          <w:trHeight w:val="4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73B55" w:rsidRPr="00BE603B" w:rsidRDefault="00073B55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55" w:rsidRPr="00BE603B" w:rsidRDefault="00073B5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55" w:rsidRPr="000629DB" w:rsidRDefault="00073B55" w:rsidP="00073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предметной подготовки учащихся основной школы в контексте требований к результатам освоения ООП основного общего образования (Гасанова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073B55" w:rsidRPr="000629DB" w:rsidTr="00826BEE">
        <w:trPr>
          <w:gridAfter w:val="1"/>
          <w:wAfter w:w="42" w:type="dxa"/>
          <w:trHeight w:val="7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3B55" w:rsidRPr="00BE603B" w:rsidRDefault="00073B55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73B55" w:rsidRPr="00BE603B" w:rsidRDefault="00073B5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73B55" w:rsidRPr="000629DB" w:rsidRDefault="00073B55" w:rsidP="00073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предметной подготовки учащихся основной школы в контексте требований к результатам освоения ООП основного общего образования (Гасанова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073B55" w:rsidTr="00826BEE">
        <w:trPr>
          <w:gridAfter w:val="1"/>
          <w:wAfter w:w="42" w:type="dxa"/>
          <w:trHeight w:val="53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73B55" w:rsidRDefault="00073B55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073B55" w:rsidRPr="0050192E" w:rsidRDefault="00073B55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55" w:rsidRPr="00BE603B" w:rsidRDefault="00073B5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55" w:rsidRDefault="00073B55" w:rsidP="0065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>Современная образовательная среда. Предпосылки и условия перехода на новые стандарты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(Гасанова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  <w:p w:rsidR="00073B55" w:rsidRDefault="00073B55" w:rsidP="00657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B55" w:rsidTr="00826BEE">
        <w:trPr>
          <w:gridAfter w:val="1"/>
          <w:wAfter w:w="42" w:type="dxa"/>
          <w:trHeight w:val="53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73B55" w:rsidRPr="00BE603B" w:rsidRDefault="00073B55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55" w:rsidRPr="00BE603B" w:rsidRDefault="00073B5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55" w:rsidRDefault="00073B55" w:rsidP="00073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B863B9">
              <w:rPr>
                <w:rFonts w:ascii="Times New Roman" w:hAnsi="Times New Roman"/>
                <w:sz w:val="24"/>
                <w:szCs w:val="24"/>
              </w:rPr>
              <w:t xml:space="preserve">как интегративный курс. Модульное построение курса </w:t>
            </w:r>
            <w:r>
              <w:rPr>
                <w:rFonts w:ascii="Times New Roman" w:hAnsi="Times New Roman"/>
                <w:sz w:val="24"/>
                <w:szCs w:val="24"/>
              </w:rPr>
              <w:t>истории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073B55" w:rsidTr="00826BEE">
        <w:trPr>
          <w:gridAfter w:val="1"/>
          <w:wAfter w:w="42" w:type="dxa"/>
          <w:trHeight w:val="4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3B55" w:rsidRPr="00BE603B" w:rsidRDefault="00073B55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73B55" w:rsidRPr="00BE603B" w:rsidRDefault="00073B5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73B55" w:rsidRDefault="00073B55" w:rsidP="00073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 xml:space="preserve">Мониторинг качества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в </w:t>
            </w:r>
            <w:r w:rsidRPr="00B863B9">
              <w:rPr>
                <w:rFonts w:ascii="Times New Roman" w:hAnsi="Times New Roman"/>
                <w:sz w:val="24"/>
                <w:szCs w:val="24"/>
              </w:rPr>
              <w:t>современной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(Гасанова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073B55" w:rsidTr="00826BEE">
        <w:trPr>
          <w:gridAfter w:val="1"/>
          <w:wAfter w:w="42" w:type="dxa"/>
          <w:cantSplit/>
          <w:trHeight w:val="60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73B55" w:rsidRPr="001108CA" w:rsidRDefault="00073B55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43C4E" w:rsidRDefault="00073B55" w:rsidP="00443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443C4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73B55" w:rsidRDefault="00073B55" w:rsidP="00443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технологии</w:t>
            </w:r>
            <w:r w:rsidR="00443C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  <w:r w:rsidR="00443C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43C4E" w:rsidRPr="009D395D" w:rsidTr="00826BEE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3C4E" w:rsidRDefault="00443C4E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  <w:p w:rsidR="00443C4E" w:rsidRPr="0050192E" w:rsidRDefault="00443C4E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14.03.18г.</w:t>
            </w:r>
          </w:p>
          <w:p w:rsidR="00443C4E" w:rsidRPr="0050192E" w:rsidRDefault="00443C4E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C4E" w:rsidRPr="005F5A99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C4E" w:rsidRPr="009D395D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95D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 в школе. Концепция духовно-нравственного развития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С.А.Рамазанов)</w:t>
            </w:r>
          </w:p>
        </w:tc>
      </w:tr>
      <w:tr w:rsidR="00443C4E" w:rsidRPr="00BE603B" w:rsidTr="00826BEE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3C4E" w:rsidRPr="00BE603B" w:rsidRDefault="00443C4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C4E" w:rsidRPr="005F5A99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C4E" w:rsidRPr="00BE603B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школьного образования как система требований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443C4E" w:rsidRPr="00BE603B" w:rsidTr="00826BEE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4E" w:rsidRPr="00BE603B" w:rsidRDefault="00443C4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43C4E" w:rsidRPr="005F5A99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443C4E" w:rsidRPr="005F5A99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43C4E" w:rsidRPr="00BE603B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и ОБЖ на федеральном уровне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ИзраиловМ.М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3C4E" w:rsidRPr="00BE603B" w:rsidTr="00826BEE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3C4E" w:rsidRPr="005F5A99" w:rsidRDefault="00443C4E" w:rsidP="00657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C4E" w:rsidRDefault="00443C4E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43C4E" w:rsidRPr="005F5A99" w:rsidRDefault="00443C4E" w:rsidP="00657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C4E" w:rsidRPr="005F5A99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C4E" w:rsidRPr="00BE603B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региональном и местном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С.А.Рамазанов)</w:t>
            </w:r>
          </w:p>
        </w:tc>
      </w:tr>
      <w:tr w:rsidR="00443C4E" w:rsidRPr="00BE603B" w:rsidTr="00826BEE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3C4E" w:rsidRPr="00BE603B" w:rsidRDefault="00443C4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C4E" w:rsidRPr="005F5A99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C4E" w:rsidRPr="00BE603B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индивидуальном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А.М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3C4E" w:rsidRPr="00BE603B" w:rsidTr="00826BEE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4E" w:rsidRPr="00BE603B" w:rsidRDefault="00443C4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43C4E" w:rsidRPr="005F5A99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43C4E" w:rsidRPr="00BE603B" w:rsidRDefault="00443C4E" w:rsidP="00443C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Методико-практические основы преподавания ОБЖ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М.М.)</w:t>
            </w:r>
          </w:p>
        </w:tc>
      </w:tr>
      <w:tr w:rsidR="00443C4E" w:rsidRPr="00AC27D8" w:rsidTr="00657F05">
        <w:trPr>
          <w:gridAfter w:val="1"/>
          <w:wAfter w:w="42" w:type="dxa"/>
          <w:cantSplit/>
          <w:trHeight w:val="558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3C4E" w:rsidRPr="005F5A99" w:rsidRDefault="00443C4E" w:rsidP="00657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C4E" w:rsidRDefault="00443C4E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43C4E" w:rsidRPr="005F5A99" w:rsidRDefault="00443C4E" w:rsidP="00657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C4E" w:rsidRPr="005F5A99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C4E" w:rsidRPr="00AC27D8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Нормативно– </w:t>
            </w:r>
            <w:proofErr w:type="gramStart"/>
            <w:r w:rsidRPr="00AC27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AC27D8">
              <w:rPr>
                <w:rFonts w:ascii="Times New Roman" w:hAnsi="Times New Roman"/>
                <w:sz w:val="24"/>
                <w:szCs w:val="24"/>
              </w:rPr>
              <w:t xml:space="preserve">авовые основы школьного предмета «Основы 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преподавания технологии в школе»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3C4E" w:rsidRPr="00AC27D8" w:rsidTr="00826BEE">
        <w:trPr>
          <w:gridAfter w:val="1"/>
          <w:wAfter w:w="42" w:type="dxa"/>
          <w:cantSplit/>
          <w:trHeight w:val="56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3C4E" w:rsidRPr="00BE603B" w:rsidRDefault="00443C4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C4E" w:rsidRPr="005F5A99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C4E" w:rsidRPr="00AC27D8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образовательного процесса по курсу </w:t>
            </w:r>
            <w:r>
              <w:rPr>
                <w:rFonts w:ascii="Times New Roman" w:hAnsi="Times New Roman"/>
                <w:sz w:val="24"/>
                <w:szCs w:val="24"/>
              </w:rPr>
              <w:t>ИЗО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3C4E" w:rsidRPr="00AC27D8" w:rsidTr="00826BEE">
        <w:trPr>
          <w:gridAfter w:val="1"/>
          <w:wAfter w:w="42" w:type="dxa"/>
          <w:cantSplit/>
          <w:trHeight w:val="6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43C4E" w:rsidRPr="00BE603B" w:rsidRDefault="00443C4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43C4E" w:rsidRPr="005F5A99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43C4E" w:rsidRPr="00AC27D8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пути совершенствования современного урока по ИЗО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3C4E" w:rsidRPr="00AC27D8" w:rsidTr="00826BEE">
        <w:trPr>
          <w:gridAfter w:val="1"/>
          <w:wAfter w:w="42" w:type="dxa"/>
          <w:cantSplit/>
          <w:trHeight w:val="19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3C4E" w:rsidRPr="005F5A99" w:rsidRDefault="00443C4E" w:rsidP="00657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C4E" w:rsidRDefault="00443C4E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443C4E" w:rsidRPr="005F5A99" w:rsidRDefault="00443C4E" w:rsidP="00657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C4E" w:rsidRPr="005F5A99" w:rsidRDefault="00443C4E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C4E" w:rsidRPr="00E14B79" w:rsidRDefault="00443C4E" w:rsidP="00826B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Общие подходы к формированию </w:t>
            </w:r>
            <w:proofErr w:type="gramStart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системы оценки достижения результатов освоения программы</w:t>
            </w:r>
            <w:proofErr w:type="gramEnd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М.М.)</w:t>
            </w:r>
          </w:p>
        </w:tc>
      </w:tr>
      <w:tr w:rsidR="00443C4E" w:rsidRPr="00AC27D8" w:rsidTr="00826BEE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3C4E" w:rsidRPr="00BE603B" w:rsidRDefault="00443C4E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C4E" w:rsidRPr="00BE603B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C4E" w:rsidRPr="00E14B79" w:rsidRDefault="00443C4E" w:rsidP="00443C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аспекты педагогических технологий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3C4E" w:rsidRPr="00AC27D8" w:rsidTr="00826BEE">
        <w:trPr>
          <w:gridAfter w:val="1"/>
          <w:wAfter w:w="42" w:type="dxa"/>
          <w:cantSplit/>
          <w:trHeight w:val="42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43C4E" w:rsidRPr="00BE603B" w:rsidRDefault="00443C4E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43C4E" w:rsidRPr="00BE603B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43C4E" w:rsidRPr="00E14B79" w:rsidRDefault="00443C4E" w:rsidP="00443C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Методика использования педагогических технологий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ОБЖ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3C4E" w:rsidRPr="00BE7A58" w:rsidTr="00826BE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443C4E" w:rsidRDefault="00443C4E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43C4E" w:rsidRPr="0050192E" w:rsidRDefault="00443C4E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14.03.18г.</w:t>
            </w:r>
          </w:p>
          <w:p w:rsidR="00443C4E" w:rsidRPr="0050192E" w:rsidRDefault="00443C4E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C4E" w:rsidRPr="00261E77" w:rsidRDefault="00443C4E" w:rsidP="00826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E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61E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3C4E" w:rsidRDefault="00443C4E" w:rsidP="00826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E77">
              <w:rPr>
                <w:rFonts w:ascii="Times New Roman" w:hAnsi="Times New Roman"/>
                <w:b/>
                <w:sz w:val="24"/>
                <w:szCs w:val="24"/>
              </w:rPr>
              <w:t xml:space="preserve">Педагогика и психология. </w:t>
            </w:r>
          </w:p>
          <w:p w:rsidR="00443C4E" w:rsidRPr="00BE7A58" w:rsidRDefault="00443C4E" w:rsidP="00657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77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в работе социального педагога</w:t>
            </w:r>
            <w:r w:rsidR="00657F05">
              <w:rPr>
                <w:rFonts w:ascii="Times New Roman" w:hAnsi="Times New Roman"/>
                <w:b/>
                <w:sz w:val="24"/>
                <w:szCs w:val="24"/>
              </w:rPr>
              <w:t xml:space="preserve">. Обновление деятельности педагога-психолога в условиях модернизации образования.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3C4E" w:rsidRPr="005F5A99" w:rsidTr="00826BEE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43C4E" w:rsidRPr="00317244" w:rsidRDefault="00443C4E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3C4E" w:rsidRPr="00BE603B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4E" w:rsidRPr="005F5A99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Современные нормы и требования к профессиональной компетентности и деятельности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С.А.Рамазанов, Джабраилова М.А.</w:t>
            </w: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3C4E" w:rsidRPr="005F5A99" w:rsidTr="00826BEE">
        <w:trPr>
          <w:cantSplit/>
          <w:trHeight w:val="53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43C4E" w:rsidRPr="005F5A99" w:rsidRDefault="00443C4E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3C4E" w:rsidRPr="00BE603B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4E" w:rsidRPr="005F5A99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педагога (воспитателя) организации. (Рамазанов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А.А.) </w:t>
            </w:r>
          </w:p>
        </w:tc>
      </w:tr>
      <w:tr w:rsidR="00443C4E" w:rsidRPr="005F5A99" w:rsidTr="00826BEE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443C4E" w:rsidRPr="005F5A99" w:rsidRDefault="00443C4E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3C4E" w:rsidRPr="00BE603B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3C4E" w:rsidRPr="00780900" w:rsidRDefault="00443C4E" w:rsidP="00826B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виды профессиональной деятельности социального педагога с 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(Гусейнова И.А., Джабраилова М.А.)</w:t>
            </w:r>
          </w:p>
        </w:tc>
      </w:tr>
      <w:tr w:rsidR="00443C4E" w:rsidRPr="005F5A99" w:rsidTr="00826BEE">
        <w:trPr>
          <w:cantSplit/>
          <w:trHeight w:val="82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43C4E" w:rsidRDefault="00443C4E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43C4E" w:rsidRPr="0050192E" w:rsidRDefault="00443C4E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C4E" w:rsidRPr="00BE603B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4E" w:rsidRPr="005F5A99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среда дошкольной организации (Кулиева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, Османов М.М.)</w:t>
            </w:r>
          </w:p>
        </w:tc>
      </w:tr>
      <w:tr w:rsidR="00443C4E" w:rsidRPr="005F5A99" w:rsidTr="00826BEE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3C4E" w:rsidRPr="005F5A99" w:rsidRDefault="00443C4E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C4E" w:rsidRPr="00BE603B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4E" w:rsidRPr="005F5A99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Технология социального партнерства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С.А.Рамазанов, Джабраилова М.А.</w:t>
            </w: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3C4E" w:rsidRPr="005F5A99" w:rsidTr="00826BEE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3C4E" w:rsidRPr="005F5A99" w:rsidRDefault="00443C4E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43C4E" w:rsidRPr="00BE603B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3C4E" w:rsidRPr="005F5A99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Технология исследовательской деятельности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3C4E" w:rsidRPr="00AE2C84" w:rsidTr="00826BEE">
        <w:trPr>
          <w:cantSplit/>
          <w:trHeight w:val="5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43C4E" w:rsidRDefault="00443C4E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43C4E" w:rsidRPr="0050192E" w:rsidRDefault="00443C4E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C4E" w:rsidRPr="00BE603B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4E" w:rsidRPr="009071A4" w:rsidRDefault="00443C4E" w:rsidP="0065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и организационно-правовые модели, обеспечивающие психолого-педагогические условия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7F05">
              <w:rPr>
                <w:rFonts w:ascii="Times New Roman" w:hAnsi="Times New Roman" w:cs="Times New Roman"/>
                <w:sz w:val="24"/>
                <w:szCs w:val="24"/>
              </w:rPr>
              <w:t>С.А.Рамазанов</w:t>
            </w:r>
            <w:proofErr w:type="gramStart"/>
            <w:r w:rsidR="0065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Гаджиева У.Б.)</w:t>
            </w:r>
          </w:p>
        </w:tc>
      </w:tr>
      <w:tr w:rsidR="00443C4E" w:rsidRPr="00AE2C84" w:rsidTr="00826BEE">
        <w:trPr>
          <w:cantSplit/>
          <w:trHeight w:val="48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43C4E" w:rsidRPr="005F5A99" w:rsidRDefault="00443C4E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C4E" w:rsidRPr="00BE603B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4E" w:rsidRPr="009071A4" w:rsidRDefault="00443C4E" w:rsidP="0065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Культура педагогического общения. Правильность как базовое коммуникативное качество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(Гаджиева У.Б., </w:t>
            </w:r>
            <w:r w:rsidR="00657F05">
              <w:rPr>
                <w:rFonts w:ascii="Times New Roman" w:hAnsi="Times New Roman" w:cs="Times New Roman"/>
                <w:sz w:val="24"/>
                <w:szCs w:val="24"/>
              </w:rPr>
              <w:t>Рамазанов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3C4E" w:rsidRPr="00AE2C84" w:rsidTr="00826BEE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43C4E" w:rsidRPr="005F5A99" w:rsidRDefault="00443C4E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43C4E" w:rsidRPr="00BE603B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3C4E" w:rsidRPr="00AC27D8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организации деятельности социального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(Джабраилова М.А., Гусейнова И.А.)</w:t>
            </w:r>
          </w:p>
        </w:tc>
      </w:tr>
      <w:tr w:rsidR="00443C4E" w:rsidRPr="00AE2C84" w:rsidTr="00826BE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43C4E" w:rsidRDefault="00443C4E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Суббота </w:t>
            </w:r>
          </w:p>
          <w:p w:rsidR="00443C4E" w:rsidRPr="0050192E" w:rsidRDefault="00443C4E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C4E" w:rsidRPr="00BE603B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4E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Технологии социального партнерства педагогов с семьями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57F05">
              <w:rPr>
                <w:rFonts w:ascii="Times New Roman" w:hAnsi="Times New Roman"/>
                <w:sz w:val="24"/>
                <w:szCs w:val="24"/>
              </w:rPr>
              <w:t>С.А.Рамазанов</w:t>
            </w:r>
            <w:proofErr w:type="gramStart"/>
            <w:r w:rsidR="00657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Джабраилова М.А.)</w:t>
            </w:r>
          </w:p>
          <w:p w:rsidR="00443C4E" w:rsidRPr="00AC27D8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C4E" w:rsidRPr="00AE2C84" w:rsidTr="00826BEE">
        <w:trPr>
          <w:cantSplit/>
          <w:trHeight w:val="58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43C4E" w:rsidRPr="005F5A99" w:rsidRDefault="00443C4E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C4E" w:rsidRPr="00BE603B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4E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 посредством инновационных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С.А.Рамазанов)</w:t>
            </w:r>
          </w:p>
          <w:p w:rsidR="00443C4E" w:rsidRPr="00AC27D8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C4E" w:rsidRPr="00AE2C84" w:rsidTr="00826BEE">
        <w:trPr>
          <w:cantSplit/>
          <w:trHeight w:val="66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43C4E" w:rsidRPr="005F5A99" w:rsidRDefault="00443C4E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C4E" w:rsidRPr="00BE603B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4E" w:rsidRPr="00AC27D8" w:rsidRDefault="00443C4E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социального педагога со службами социальной помощи несовершеннолетним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(Джабраилова М.А., Гусейнова И.А.)</w:t>
            </w:r>
          </w:p>
        </w:tc>
      </w:tr>
      <w:tr w:rsidR="00657F05" w:rsidRPr="00BE7A58" w:rsidTr="00826BE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657F05" w:rsidRDefault="00657F05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657F05" w:rsidRPr="0050192E" w:rsidRDefault="00657F05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14.03.18г.</w:t>
            </w:r>
          </w:p>
          <w:p w:rsidR="00657F05" w:rsidRPr="0050192E" w:rsidRDefault="00657F05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7F05" w:rsidRPr="00ED2095" w:rsidRDefault="00657F05" w:rsidP="00826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657F05" w:rsidRPr="00BE7A58" w:rsidRDefault="00657F05" w:rsidP="00657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образовательного процесса в контексте ФГОС дошкольного образования. </w:t>
            </w:r>
          </w:p>
        </w:tc>
      </w:tr>
      <w:tr w:rsidR="00657F05" w:rsidRPr="00AE2C84" w:rsidTr="00826BEE">
        <w:trPr>
          <w:cantSplit/>
          <w:trHeight w:val="60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57F05" w:rsidRPr="00317244" w:rsidRDefault="00657F05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7F05" w:rsidRPr="00BE603B" w:rsidRDefault="00657F0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5" w:rsidRPr="00AE2C84" w:rsidRDefault="00657F05" w:rsidP="008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РФ» о статусе дошкольного образования в системе непрерывного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7F05" w:rsidRPr="00AE2C84" w:rsidTr="00826BEE">
        <w:trPr>
          <w:cantSplit/>
          <w:trHeight w:val="53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57F05" w:rsidRPr="005F5A99" w:rsidRDefault="00657F05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7F05" w:rsidRPr="00BE603B" w:rsidRDefault="00657F0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5" w:rsidRPr="00AE2C84" w:rsidRDefault="00657F05" w:rsidP="008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 в условиях введения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7F05" w:rsidRPr="00AE2C84" w:rsidTr="00826BEE">
        <w:trPr>
          <w:cantSplit/>
          <w:trHeight w:val="623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657F05" w:rsidRPr="005F5A99" w:rsidRDefault="00657F05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7F05" w:rsidRPr="00BE603B" w:rsidRDefault="00657F0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7F05" w:rsidRPr="00AE2C84" w:rsidRDefault="00657F05" w:rsidP="008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(воспитателя) дошкольной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657F05" w:rsidRPr="005F5A99" w:rsidTr="00826BEE">
        <w:trPr>
          <w:cantSplit/>
          <w:trHeight w:val="60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57F05" w:rsidRDefault="00657F05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657F05" w:rsidRPr="0050192E" w:rsidRDefault="00657F05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F05" w:rsidRPr="00BE603B" w:rsidRDefault="00657F0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5" w:rsidRPr="005F5A99" w:rsidRDefault="00657F0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657F05" w:rsidRPr="005F5A99" w:rsidTr="00657F05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57F05" w:rsidRPr="005F5A99" w:rsidRDefault="00657F05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F05" w:rsidRPr="00BE603B" w:rsidRDefault="00657F0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5" w:rsidRPr="005F5A99" w:rsidRDefault="00657F0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методы в работе дошкольного образовательного учреждения 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7F05" w:rsidRPr="005F5A99" w:rsidTr="00826BEE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57F05" w:rsidRPr="005F5A99" w:rsidRDefault="00657F05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657F05" w:rsidRPr="00BE603B" w:rsidRDefault="00657F0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7F05" w:rsidRPr="005F5A99" w:rsidRDefault="00657F0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Развивающая предметно-пространственная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образовательного учреждения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7F05" w:rsidRPr="004D5400" w:rsidTr="00826BEE">
        <w:trPr>
          <w:cantSplit/>
          <w:trHeight w:val="5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57F05" w:rsidRDefault="00657F05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657F05" w:rsidRPr="0050192E" w:rsidRDefault="00657F05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F05" w:rsidRPr="00BE603B" w:rsidRDefault="00657F05" w:rsidP="00826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5" w:rsidRDefault="00657F0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Реализация личностно-деятельного подхода в рамках ФГОС в ДОУ (Кулиева Э.Г.,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7F05" w:rsidRPr="004D5400" w:rsidRDefault="00657F0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05" w:rsidRPr="00AE2C84" w:rsidTr="00826BEE">
        <w:trPr>
          <w:cantSplit/>
          <w:trHeight w:val="48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57F05" w:rsidRPr="005F5A99" w:rsidRDefault="00657F05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F05" w:rsidRPr="00BE603B" w:rsidRDefault="00657F0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5" w:rsidRPr="00AE2C84" w:rsidRDefault="00657F05" w:rsidP="008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 в условиях введения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7F05" w:rsidRPr="00AE2C84" w:rsidTr="00826BEE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57F05" w:rsidRPr="005F5A99" w:rsidRDefault="00657F05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657F05" w:rsidRPr="00BE603B" w:rsidRDefault="00657F0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7F05" w:rsidRPr="00AE2C84" w:rsidRDefault="00657F05" w:rsidP="008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нормативно-правовые основы модернизации дошкольного образования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7F05" w:rsidRPr="00AE2C84" w:rsidTr="00826BE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57F05" w:rsidRDefault="00657F05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657F05" w:rsidRPr="0050192E" w:rsidRDefault="00657F05" w:rsidP="00657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F05" w:rsidRPr="00BE603B" w:rsidRDefault="00657F0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5" w:rsidRPr="00AE2C84" w:rsidRDefault="00657F05" w:rsidP="008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образовательного процесса в дошкольной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7F05" w:rsidRPr="00375E20" w:rsidTr="00826BEE">
        <w:trPr>
          <w:cantSplit/>
          <w:trHeight w:val="58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57F05" w:rsidRPr="005F5A99" w:rsidRDefault="00657F05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F05" w:rsidRPr="00BE603B" w:rsidRDefault="00657F0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5" w:rsidRPr="00375E20" w:rsidRDefault="00657F05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основных документов федерального государственного стандарта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7F05" w:rsidRPr="008C6384" w:rsidTr="00826BEE">
        <w:trPr>
          <w:cantSplit/>
          <w:trHeight w:val="66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57F05" w:rsidRPr="005F5A99" w:rsidRDefault="00657F05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F05" w:rsidRPr="00BE603B" w:rsidRDefault="00657F05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5" w:rsidRPr="008C6384" w:rsidRDefault="00657F05" w:rsidP="00826B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FF68CD" w:rsidRPr="00BE7A58" w:rsidTr="00826BE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FF68CD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F68CD" w:rsidRPr="0050192E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14.03.18г.</w:t>
            </w:r>
          </w:p>
          <w:p w:rsidR="00FF68CD" w:rsidRPr="0050192E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68CD" w:rsidRDefault="00FF68CD" w:rsidP="00826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F68CD" w:rsidRPr="00BE7A58" w:rsidRDefault="00FF68CD" w:rsidP="00826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E8D">
              <w:rPr>
                <w:rFonts w:ascii="Times New Roman" w:hAnsi="Times New Roman"/>
                <w:b/>
              </w:rPr>
              <w:t>Реализация ФГОС основного общего образования 2 поколения на уроках физической культуры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F68CD" w:rsidRPr="00221E8D" w:rsidTr="00826BEE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F68CD" w:rsidRPr="00317244" w:rsidRDefault="00FF68CD" w:rsidP="00826B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F68CD" w:rsidRPr="00BE603B" w:rsidRDefault="00FF68CD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CD" w:rsidRPr="00221E8D" w:rsidRDefault="00FF68CD" w:rsidP="00826BEE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Методика преподавания физической культуры согласно ФГОС в средней общеобразовательной школе (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Р.А., Шарапов В.Е.)</w:t>
            </w:r>
          </w:p>
        </w:tc>
      </w:tr>
      <w:tr w:rsidR="00FF68CD" w:rsidRPr="00221E8D" w:rsidTr="00826BEE">
        <w:trPr>
          <w:cantSplit/>
          <w:trHeight w:val="53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F68CD" w:rsidRPr="005F5A99" w:rsidRDefault="00FF68CD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F68CD" w:rsidRPr="00BE603B" w:rsidRDefault="00FF68CD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CD" w:rsidRPr="00221E8D" w:rsidRDefault="00FF68CD" w:rsidP="00826BEE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Теория и методика физической культуры.  Лечебная физическая культура – ЛФК (Магомедов Р.А.,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    </w:t>
            </w:r>
          </w:p>
        </w:tc>
      </w:tr>
      <w:tr w:rsidR="00FF68CD" w:rsidRPr="00221E8D" w:rsidTr="00826BEE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FF68CD" w:rsidRPr="005F5A99" w:rsidRDefault="00FF68CD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F68CD" w:rsidRPr="00BE603B" w:rsidRDefault="00FF68CD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68CD" w:rsidRPr="00221E8D" w:rsidRDefault="00FF68CD" w:rsidP="0082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E8D">
              <w:rPr>
                <w:rFonts w:ascii="Times New Roman" w:eastAsia="Calibri" w:hAnsi="Times New Roman" w:cs="Times New Roman"/>
                <w:kern w:val="1"/>
              </w:rPr>
              <w:t>Педагогические технологии и эффективные способы педагогической коммуникации на уроке физической культуры (</w:t>
            </w:r>
            <w:proofErr w:type="spellStart"/>
            <w:r w:rsidRPr="00221E8D">
              <w:rPr>
                <w:rFonts w:ascii="Times New Roman" w:hAnsi="Times New Roman" w:cs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 w:cs="Times New Roman"/>
              </w:rPr>
              <w:t xml:space="preserve"> Р.М.,</w:t>
            </w:r>
            <w:r w:rsidRPr="00221E8D">
              <w:rPr>
                <w:rFonts w:ascii="Times New Roman" w:hAnsi="Times New Roman"/>
              </w:rPr>
              <w:t xml:space="preserve"> Шарапов В.Е</w:t>
            </w:r>
            <w:r w:rsidRPr="00221E8D">
              <w:rPr>
                <w:rFonts w:ascii="Times New Roman" w:hAnsi="Times New Roman" w:cs="Times New Roman"/>
              </w:rPr>
              <w:t>)</w:t>
            </w:r>
          </w:p>
        </w:tc>
      </w:tr>
      <w:tr w:rsidR="00FF68CD" w:rsidRPr="00221E8D" w:rsidTr="00826BEE">
        <w:trPr>
          <w:cantSplit/>
          <w:trHeight w:val="43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F68CD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FF68CD" w:rsidRPr="0050192E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8CD" w:rsidRPr="00BE603B" w:rsidRDefault="00FF68CD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CD" w:rsidRPr="00221E8D" w:rsidRDefault="00FF68CD" w:rsidP="0082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E8D">
              <w:rPr>
                <w:rFonts w:ascii="Times New Roman" w:eastAsia="Calibri" w:hAnsi="Times New Roman" w:cs="Times New Roman"/>
                <w:bCs/>
                <w:spacing w:val="-2"/>
                <w:kern w:val="1"/>
              </w:rPr>
              <w:t>Индивидуальный подход на уроке физической культуры (</w:t>
            </w:r>
            <w:r w:rsidRPr="00221E8D">
              <w:rPr>
                <w:rFonts w:ascii="Times New Roman" w:hAnsi="Times New Roman"/>
              </w:rPr>
              <w:t xml:space="preserve">Шарапов В.Е.,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FF68CD" w:rsidRPr="00221E8D" w:rsidTr="00805682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68CD" w:rsidRPr="005F5A99" w:rsidRDefault="00FF68CD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8CD" w:rsidRPr="00BE603B" w:rsidRDefault="00FF68CD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CD" w:rsidRPr="00221E8D" w:rsidRDefault="00FF68CD" w:rsidP="00826B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21E8D">
              <w:rPr>
                <w:rFonts w:ascii="Times New Roman" w:hAnsi="Times New Roman"/>
              </w:rPr>
              <w:t xml:space="preserve">Современные педагогические технологии в преподавании физической </w:t>
            </w:r>
            <w:proofErr w:type="gramEnd"/>
          </w:p>
          <w:p w:rsidR="00FF68CD" w:rsidRPr="00221E8D" w:rsidRDefault="00FF68CD" w:rsidP="00826BEE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культуры в общеобразовательных организациях (Магомедов Р.А.,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FF68CD" w:rsidRPr="00221E8D" w:rsidTr="00826BEE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68CD" w:rsidRPr="005F5A99" w:rsidRDefault="00FF68CD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F68CD" w:rsidRPr="00BE603B" w:rsidRDefault="00FF68CD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68CD" w:rsidRPr="00221E8D" w:rsidRDefault="00FF68CD" w:rsidP="00826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21E8D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Pr="00221E8D">
              <w:rPr>
                <w:rFonts w:ascii="Times New Roman" w:hAnsi="Times New Roman"/>
              </w:rPr>
              <w:t xml:space="preserve"> (</w:t>
            </w:r>
            <w:proofErr w:type="spellStart"/>
            <w:r w:rsidRPr="00221E8D">
              <w:rPr>
                <w:rFonts w:ascii="Times New Roman" w:hAnsi="Times New Roman"/>
              </w:rPr>
              <w:t>компетентностный</w:t>
            </w:r>
            <w:proofErr w:type="spellEnd"/>
            <w:r w:rsidRPr="00221E8D">
              <w:rPr>
                <w:rFonts w:ascii="Times New Roman" w:hAnsi="Times New Roman"/>
              </w:rPr>
              <w:t xml:space="preserve">) подход в преподавании курса физической культуры в общеобразовательных организациях  (Шарапов В.Е.,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FF68CD" w:rsidRPr="00221E8D" w:rsidTr="00826BEE">
        <w:trPr>
          <w:cantSplit/>
          <w:trHeight w:val="5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F68CD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FF68CD" w:rsidRPr="0050192E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8CD" w:rsidRPr="00BE603B" w:rsidRDefault="00FF68CD" w:rsidP="00826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CD" w:rsidRPr="00221E8D" w:rsidRDefault="00FF68CD" w:rsidP="00826B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21E8D">
              <w:rPr>
                <w:rFonts w:ascii="Times New Roman" w:eastAsia="Calibri" w:hAnsi="Times New Roman" w:cs="Times New Roman"/>
                <w:kern w:val="1"/>
              </w:rPr>
              <w:t>Личностно-ориентированный подход к уроку физической культуры (планирование и технология проведения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 </w:t>
            </w:r>
            <w:r w:rsidRPr="00221E8D">
              <w:rPr>
                <w:rFonts w:ascii="Times New Roman" w:hAnsi="Times New Roman" w:cs="Times New Roman"/>
              </w:rPr>
              <w:t>(</w:t>
            </w:r>
            <w:proofErr w:type="spellStart"/>
            <w:r w:rsidRPr="00221E8D">
              <w:rPr>
                <w:rFonts w:ascii="Times New Roman" w:hAnsi="Times New Roman" w:cs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 w:cs="Times New Roman"/>
              </w:rPr>
              <w:t xml:space="preserve"> Р.А., Магомедов Р.А.)</w:t>
            </w:r>
            <w:proofErr w:type="gramEnd"/>
          </w:p>
        </w:tc>
      </w:tr>
      <w:tr w:rsidR="00FF68CD" w:rsidRPr="00221E8D" w:rsidTr="00826BEE">
        <w:trPr>
          <w:cantSplit/>
          <w:trHeight w:val="48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F68CD" w:rsidRPr="005F5A99" w:rsidRDefault="00FF68CD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8CD" w:rsidRPr="00BE603B" w:rsidRDefault="00FF68CD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CD" w:rsidRPr="00221E8D" w:rsidRDefault="00FF68CD" w:rsidP="00826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 w:cs="Times New Roman"/>
              </w:rPr>
              <w:t xml:space="preserve">Организация и проведение внеурочных форм занятий физической культурой с учетом требований ФГОС </w:t>
            </w:r>
            <w:r w:rsidRPr="00221E8D">
              <w:rPr>
                <w:rFonts w:ascii="Times New Roman" w:hAnsi="Times New Roman"/>
              </w:rPr>
              <w:t>(</w:t>
            </w:r>
            <w:r w:rsidRPr="00221E8D">
              <w:rPr>
                <w:rFonts w:ascii="Times New Roman" w:hAnsi="Times New Roman" w:cs="Times New Roman"/>
              </w:rPr>
              <w:t>Магомедов Р.А</w:t>
            </w:r>
            <w:r w:rsidRPr="00221E8D">
              <w:rPr>
                <w:rFonts w:ascii="Times New Roman" w:hAnsi="Times New Roman"/>
              </w:rPr>
              <w:t>, Новикова Н.Б.)</w:t>
            </w:r>
          </w:p>
        </w:tc>
      </w:tr>
      <w:tr w:rsidR="00FF68CD" w:rsidRPr="00221E8D" w:rsidTr="00826BEE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F68CD" w:rsidRPr="005F5A99" w:rsidRDefault="00FF68CD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F68CD" w:rsidRPr="00BE603B" w:rsidRDefault="00FF68CD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68CD" w:rsidRPr="00221E8D" w:rsidRDefault="00FF68CD" w:rsidP="00826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Основные принципы организации духовно-нравственного развития и воспитания (Магомедов Р.А., С.А.Рамазанов)</w:t>
            </w:r>
          </w:p>
        </w:tc>
      </w:tr>
      <w:tr w:rsidR="00FF68CD" w:rsidRPr="00221E8D" w:rsidTr="00826BEE">
        <w:trPr>
          <w:cantSplit/>
          <w:trHeight w:val="50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F68CD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F68CD" w:rsidRPr="0050192E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8CD" w:rsidRPr="00BE603B" w:rsidRDefault="00FF68CD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CD" w:rsidRPr="00221E8D" w:rsidRDefault="00FF68CD" w:rsidP="00826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Особенности организации физического воспитания (Новикова Н.Б.,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FF68CD" w:rsidRPr="00221E8D" w:rsidTr="00826BEE">
        <w:trPr>
          <w:cantSplit/>
          <w:trHeight w:val="58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F68CD" w:rsidRPr="005F5A99" w:rsidRDefault="00FF68CD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8CD" w:rsidRPr="00BE603B" w:rsidRDefault="00FF68CD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CD" w:rsidRPr="00221E8D" w:rsidRDefault="00FF68CD" w:rsidP="00826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Общие закономерности обучения в системе физкультурного образования (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Р.А., Шарапов В.Е.)</w:t>
            </w:r>
          </w:p>
        </w:tc>
      </w:tr>
      <w:tr w:rsidR="00FF68CD" w:rsidRPr="00221E8D" w:rsidTr="00826BEE">
        <w:trPr>
          <w:cantSplit/>
          <w:trHeight w:val="66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F68CD" w:rsidRPr="005F5A99" w:rsidRDefault="00FF68CD" w:rsidP="0082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8CD" w:rsidRPr="00BE603B" w:rsidRDefault="00FF68CD" w:rsidP="008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CD" w:rsidRPr="00221E8D" w:rsidRDefault="00FF68CD" w:rsidP="00826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Использование современных методик обучения на уроках физического воспитания (Магомедов Р.А., Новикова Н.Б.)</w:t>
            </w:r>
          </w:p>
        </w:tc>
      </w:tr>
      <w:tr w:rsidR="00FF68CD" w:rsidRPr="00BE7A58" w:rsidTr="00E13DEF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F68CD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F68CD" w:rsidRPr="0050192E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14.03.18г.</w:t>
            </w:r>
          </w:p>
          <w:p w:rsidR="00FF68CD" w:rsidRPr="0050192E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F68CD" w:rsidRDefault="00FF68CD" w:rsidP="00E1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F68CD" w:rsidRPr="00BE7A58" w:rsidRDefault="00FF68CD" w:rsidP="00E1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работы вожатого в контексте ФГОС основного общего образования 2 поколения.</w:t>
            </w:r>
          </w:p>
        </w:tc>
      </w:tr>
      <w:tr w:rsidR="00FF68CD" w:rsidRPr="004D5400" w:rsidTr="00E13DEF">
        <w:trPr>
          <w:cantSplit/>
          <w:trHeight w:val="51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68CD" w:rsidRPr="005F5A99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FF68CD" w:rsidRPr="005F5A99" w:rsidRDefault="00FF68CD" w:rsidP="00E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F68CD" w:rsidRPr="00145E3B" w:rsidRDefault="00FF68CD" w:rsidP="0014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Приоритетные направления развития образовательной системы РФ. Федеральные и региональные программы развития образования (Османов М.М.</w:t>
            </w: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3B">
              <w:rPr>
                <w:rFonts w:ascii="Times New Roman" w:hAnsi="Times New Roman" w:cs="Times New Roman"/>
                <w:sz w:val="24"/>
                <w:szCs w:val="24"/>
              </w:rPr>
              <w:t>Пашук</w:t>
            </w:r>
            <w:proofErr w:type="spellEnd"/>
            <w:r w:rsidRPr="00145E3B">
              <w:rPr>
                <w:rFonts w:ascii="Times New Roman" w:hAnsi="Times New Roman" w:cs="Times New Roman"/>
                <w:sz w:val="24"/>
                <w:szCs w:val="24"/>
              </w:rPr>
              <w:t xml:space="preserve"> И.П.)</w:t>
            </w:r>
          </w:p>
        </w:tc>
      </w:tr>
      <w:tr w:rsidR="00FF68CD" w:rsidRPr="00375E20" w:rsidTr="00E13DEF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68CD" w:rsidRPr="005F5A99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FF68CD" w:rsidRPr="005F5A99" w:rsidRDefault="00FF68CD" w:rsidP="00E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5E3B" w:rsidRPr="00145E3B" w:rsidRDefault="00145E3B" w:rsidP="00145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деятельности детских и молодежных </w:t>
            </w:r>
          </w:p>
          <w:p w:rsidR="00145E3B" w:rsidRPr="00145E3B" w:rsidRDefault="00145E3B" w:rsidP="00145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объединений в структуре образовательных </w:t>
            </w:r>
          </w:p>
          <w:p w:rsidR="00FF68CD" w:rsidRPr="00145E3B" w:rsidRDefault="00145E3B" w:rsidP="00145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(Османов М.М.</w:t>
            </w: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С.А.Рамазанов</w:t>
            </w: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68CD" w:rsidRPr="005F5A99" w:rsidTr="00145E3B">
        <w:trPr>
          <w:cantSplit/>
          <w:trHeight w:val="30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F68CD" w:rsidRPr="005F5A99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F68CD" w:rsidRPr="005F5A99" w:rsidRDefault="00FF68CD" w:rsidP="00E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F68CD" w:rsidRPr="00145E3B" w:rsidRDefault="00145E3B" w:rsidP="00145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 xml:space="preserve">Модели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45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Османов М.М.</w:t>
            </w: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3B">
              <w:rPr>
                <w:rFonts w:ascii="Times New Roman" w:hAnsi="Times New Roman" w:cs="Times New Roman"/>
                <w:sz w:val="24"/>
                <w:szCs w:val="24"/>
              </w:rPr>
              <w:t>Пашук</w:t>
            </w:r>
            <w:proofErr w:type="spellEnd"/>
            <w:r w:rsidRPr="00145E3B">
              <w:rPr>
                <w:rFonts w:ascii="Times New Roman" w:hAnsi="Times New Roman" w:cs="Times New Roman"/>
                <w:sz w:val="24"/>
                <w:szCs w:val="24"/>
              </w:rPr>
              <w:t xml:space="preserve"> И.П.)</w:t>
            </w:r>
          </w:p>
        </w:tc>
      </w:tr>
      <w:tr w:rsidR="00FF68CD" w:rsidRPr="009B1A29" w:rsidTr="00145E3B">
        <w:trPr>
          <w:cantSplit/>
          <w:trHeight w:val="20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F68CD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FF68CD" w:rsidRPr="0050192E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15.03.18г.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FF68CD" w:rsidRPr="005F5A99" w:rsidRDefault="00FF68CD" w:rsidP="00E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F68CD" w:rsidRPr="00145E3B" w:rsidRDefault="00145E3B" w:rsidP="00145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 xml:space="preserve">  Коллективно-творческая деятельность </w:t>
            </w:r>
            <w:r w:rsidRPr="00F22D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FF68CD" w:rsidRPr="004D5400" w:rsidTr="00145E3B">
        <w:trPr>
          <w:cantSplit/>
          <w:trHeight w:val="2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68CD" w:rsidRPr="005F5A99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FF68CD" w:rsidRPr="005F5A99" w:rsidRDefault="00FF68CD" w:rsidP="00E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F68CD" w:rsidRPr="00145E3B" w:rsidRDefault="00145E3B" w:rsidP="00145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>Лидерство в детском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FF68CD" w:rsidRPr="005F5A99" w:rsidTr="00E13DEF">
        <w:trPr>
          <w:cantSplit/>
          <w:trHeight w:val="41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8CD" w:rsidRPr="005F5A99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F68CD" w:rsidRPr="005F5A99" w:rsidRDefault="00FF68CD" w:rsidP="00E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F68CD" w:rsidRPr="00145E3B" w:rsidRDefault="00145E3B" w:rsidP="00145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>Воспитательное пространство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(Османов М.М.</w:t>
            </w: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С.А.Рамазанов</w:t>
            </w: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68CD" w:rsidRPr="00A32B9F" w:rsidTr="00E13DEF">
        <w:trPr>
          <w:cantSplit/>
          <w:trHeight w:val="36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F68CD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FF68CD" w:rsidRPr="0050192E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16.03.18г.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8CD" w:rsidRPr="005F5A99" w:rsidRDefault="00FF68CD" w:rsidP="00E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E3B" w:rsidRPr="00145E3B" w:rsidRDefault="00145E3B" w:rsidP="00145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игры как вид деятельности и метод </w:t>
            </w:r>
          </w:p>
          <w:p w:rsidR="00FF68CD" w:rsidRPr="00145E3B" w:rsidRDefault="00145E3B" w:rsidP="00145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FF68CD" w:rsidRPr="00A32B9F" w:rsidTr="00E13DEF">
        <w:trPr>
          <w:cantSplit/>
          <w:trHeight w:val="37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F68CD" w:rsidRPr="005F5A99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8CD" w:rsidRPr="005F5A99" w:rsidRDefault="00FF68CD" w:rsidP="00E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CD" w:rsidRPr="00145E3B" w:rsidRDefault="00145E3B" w:rsidP="00145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основы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>вожат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F22D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FF68CD" w:rsidRPr="00A32B9F" w:rsidTr="00E13DEF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F68CD" w:rsidRPr="005F5A99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F68CD" w:rsidRPr="005F5A99" w:rsidRDefault="00FF68CD" w:rsidP="00E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FF68CD" w:rsidRPr="005F5A99" w:rsidRDefault="00FF68CD" w:rsidP="00E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F68CD" w:rsidRPr="00145E3B" w:rsidRDefault="00FF68CD" w:rsidP="0014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 xml:space="preserve">Роль старшего вожатого в реализации нового Федерального </w:t>
            </w:r>
          </w:p>
          <w:p w:rsidR="00FF68CD" w:rsidRPr="00145E3B" w:rsidRDefault="00FF68CD" w:rsidP="0014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образовательного стандарта образования (С.А.Рамазанов, </w:t>
            </w:r>
            <w:proofErr w:type="spellStart"/>
            <w:r w:rsidRPr="00145E3B">
              <w:rPr>
                <w:rFonts w:ascii="Times New Roman" w:hAnsi="Times New Roman" w:cs="Times New Roman"/>
                <w:sz w:val="24"/>
                <w:szCs w:val="24"/>
              </w:rPr>
              <w:t>И.П.Пашук</w:t>
            </w:r>
            <w:proofErr w:type="spellEnd"/>
            <w:r w:rsidRPr="0014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68CD" w:rsidRPr="00F22D4C" w:rsidTr="00E13DEF">
        <w:trPr>
          <w:cantSplit/>
          <w:trHeight w:val="36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F68CD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F68CD" w:rsidRPr="0050192E" w:rsidRDefault="00FF68CD" w:rsidP="00E13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17.03.18г.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8CD" w:rsidRPr="005F5A99" w:rsidRDefault="00FF68CD" w:rsidP="00E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CD" w:rsidRPr="00145E3B" w:rsidRDefault="00FF68CD" w:rsidP="0014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3B"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старшего вожатого (</w:t>
            </w:r>
            <w:proofErr w:type="spellStart"/>
            <w:r w:rsidRPr="00145E3B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145E3B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</w:tr>
      <w:tr w:rsidR="00FF68CD" w:rsidRPr="00F22D4C" w:rsidTr="00C23C91">
        <w:trPr>
          <w:cantSplit/>
          <w:trHeight w:val="54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F68CD" w:rsidRPr="005F5A99" w:rsidRDefault="00FF68CD" w:rsidP="00E1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8CD" w:rsidRPr="005F5A99" w:rsidRDefault="00FF68CD" w:rsidP="00E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CD" w:rsidRPr="00F22D4C" w:rsidRDefault="00FF68CD" w:rsidP="00E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подход в работе старшего вожатого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D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FF68CD" w:rsidRPr="008C6384" w:rsidTr="00C23C91">
        <w:trPr>
          <w:cantSplit/>
          <w:trHeight w:val="549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FF68CD" w:rsidRPr="005F5A99" w:rsidRDefault="00FF68CD" w:rsidP="00E1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F68CD" w:rsidRPr="005F5A99" w:rsidRDefault="00FF68CD" w:rsidP="00E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FF68CD" w:rsidRPr="005F5A99" w:rsidRDefault="00FF68CD" w:rsidP="00E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68CD" w:rsidRPr="00A32B9F" w:rsidRDefault="00FF68CD" w:rsidP="00E13D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B9F">
              <w:rPr>
                <w:rFonts w:ascii="Times New Roman" w:hAnsi="Times New Roman"/>
                <w:sz w:val="24"/>
                <w:szCs w:val="24"/>
              </w:rPr>
              <w:t xml:space="preserve">Деятельность вожатого по </w:t>
            </w:r>
            <w:proofErr w:type="spellStart"/>
            <w:r w:rsidRPr="00A32B9F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A32B9F">
              <w:rPr>
                <w:rFonts w:ascii="Times New Roman" w:hAnsi="Times New Roman"/>
                <w:sz w:val="24"/>
                <w:szCs w:val="24"/>
              </w:rPr>
              <w:t xml:space="preserve"> в условиях </w:t>
            </w:r>
          </w:p>
          <w:p w:rsidR="00FF68CD" w:rsidRPr="008C6384" w:rsidRDefault="00FF68CD" w:rsidP="00E13D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B9F">
              <w:rPr>
                <w:rFonts w:ascii="Times New Roman" w:hAnsi="Times New Roman"/>
                <w:sz w:val="24"/>
                <w:szCs w:val="24"/>
              </w:rPr>
              <w:t>перехода на новый образовательный стандарт.</w:t>
            </w:r>
            <w:r w:rsidRPr="00F22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</w:tbl>
    <w:p w:rsidR="00145E3B" w:rsidRDefault="00B65253" w:rsidP="00145E3B">
      <w:r>
        <w:rPr>
          <w:rFonts w:ascii="Times New Roman" w:hAnsi="Times New Roman"/>
          <w:sz w:val="24"/>
          <w:szCs w:val="24"/>
        </w:rPr>
        <w:t xml:space="preserve">           </w:t>
      </w:r>
      <w:r w:rsidRPr="00413709">
        <w:rPr>
          <w:rFonts w:ascii="Times New Roman" w:hAnsi="Times New Roman"/>
          <w:sz w:val="24"/>
          <w:szCs w:val="24"/>
        </w:rPr>
        <w:t>И.о. декана ФПК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 xml:space="preserve">ПП ИДО ДГУ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413709">
        <w:rPr>
          <w:rFonts w:ascii="Times New Roman" w:hAnsi="Times New Roman"/>
          <w:sz w:val="24"/>
          <w:szCs w:val="24"/>
        </w:rPr>
        <w:t>С.А.Рамазанов</w:t>
      </w:r>
    </w:p>
    <w:sectPr w:rsidR="00145E3B" w:rsidSect="0082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253"/>
    <w:rsid w:val="0001041B"/>
    <w:rsid w:val="00022F21"/>
    <w:rsid w:val="00073B55"/>
    <w:rsid w:val="00145E3B"/>
    <w:rsid w:val="00443C4E"/>
    <w:rsid w:val="00657F05"/>
    <w:rsid w:val="00826BEE"/>
    <w:rsid w:val="008E7094"/>
    <w:rsid w:val="00B65253"/>
    <w:rsid w:val="00C17606"/>
    <w:rsid w:val="00C23C91"/>
    <w:rsid w:val="00D84A69"/>
    <w:rsid w:val="00F569C1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9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2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A858-B149-4F9E-B4C4-598776D9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2018-03-26T11:51:00Z</cp:lastPrinted>
  <dcterms:created xsi:type="dcterms:W3CDTF">2018-03-26T08:23:00Z</dcterms:created>
  <dcterms:modified xsi:type="dcterms:W3CDTF">2018-03-26T12:02:00Z</dcterms:modified>
</cp:coreProperties>
</file>