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58" w:rsidRDefault="00725758" w:rsidP="00725758">
      <w:pPr>
        <w:pStyle w:val="61"/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ФГБОУ </w:t>
      </w:r>
      <w:proofErr w:type="gramStart"/>
      <w:r>
        <w:rPr>
          <w:b/>
          <w:sz w:val="28"/>
          <w:szCs w:val="28"/>
        </w:rPr>
        <w:t>ВО</w:t>
      </w:r>
      <w:proofErr w:type="gramEnd"/>
      <w:r>
        <w:rPr>
          <w:b/>
          <w:sz w:val="28"/>
          <w:szCs w:val="28"/>
        </w:rPr>
        <w:t xml:space="preserve"> «Дагестанский государственный университет»</w:t>
      </w:r>
    </w:p>
    <w:p w:rsidR="00725758" w:rsidRDefault="00725758" w:rsidP="00725758">
      <w:pPr>
        <w:pStyle w:val="61"/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Институт дополнительного образования ДГУ</w:t>
      </w:r>
    </w:p>
    <w:p w:rsidR="00E35420" w:rsidRDefault="00E35420" w:rsidP="00725758">
      <w:pPr>
        <w:pStyle w:val="61"/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E35420" w:rsidRDefault="00E35420" w:rsidP="00E35420">
      <w:pPr>
        <w:pStyle w:val="61"/>
        <w:spacing w:after="0" w:line="240" w:lineRule="auto"/>
        <w:contextual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УТВЕРЖДЕНО</w:t>
      </w:r>
    </w:p>
    <w:p w:rsidR="00E35420" w:rsidRDefault="00E35420" w:rsidP="00E35420">
      <w:pPr>
        <w:pStyle w:val="61"/>
        <w:spacing w:after="0" w:line="240" w:lineRule="auto"/>
        <w:contextual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</w:t>
      </w:r>
      <w:r w:rsidR="00F16027">
        <w:rPr>
          <w:b/>
          <w:sz w:val="28"/>
          <w:szCs w:val="28"/>
        </w:rPr>
        <w:t>ка</w:t>
      </w:r>
      <w:r>
        <w:rPr>
          <w:b/>
          <w:sz w:val="28"/>
          <w:szCs w:val="28"/>
        </w:rPr>
        <w:t>зом ректора</w:t>
      </w:r>
    </w:p>
    <w:p w:rsidR="00F16027" w:rsidRDefault="00F16027" w:rsidP="00E35420">
      <w:pPr>
        <w:pStyle w:val="61"/>
        <w:spacing w:after="0" w:line="240" w:lineRule="auto"/>
        <w:contextual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</w:t>
      </w:r>
    </w:p>
    <w:p w:rsidR="00E35420" w:rsidRDefault="00E35420" w:rsidP="00E35420">
      <w:pPr>
        <w:pStyle w:val="61"/>
        <w:spacing w:after="0" w:line="240" w:lineRule="auto"/>
        <w:contextual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__.__.____№____</w:t>
      </w:r>
    </w:p>
    <w:p w:rsidR="002C27E5" w:rsidRDefault="002C27E5" w:rsidP="00E35420">
      <w:pPr>
        <w:pStyle w:val="61"/>
        <w:spacing w:after="0" w:line="240" w:lineRule="auto"/>
        <w:contextualSpacing/>
        <w:jc w:val="right"/>
        <w:rPr>
          <w:b/>
          <w:sz w:val="28"/>
          <w:szCs w:val="28"/>
        </w:rPr>
      </w:pPr>
    </w:p>
    <w:p w:rsidR="002C27E5" w:rsidRDefault="002C27E5" w:rsidP="00E35420">
      <w:pPr>
        <w:pStyle w:val="61"/>
        <w:spacing w:after="0" w:line="240" w:lineRule="auto"/>
        <w:contextual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.М</w:t>
      </w:r>
      <w:proofErr w:type="gramEnd"/>
      <w:r>
        <w:rPr>
          <w:b/>
          <w:sz w:val="28"/>
          <w:szCs w:val="28"/>
        </w:rPr>
        <w:t>ахачкала 2018г.</w:t>
      </w:r>
    </w:p>
    <w:p w:rsidR="00E35420" w:rsidRDefault="00E35420" w:rsidP="00725758">
      <w:pPr>
        <w:pStyle w:val="61"/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725758" w:rsidRDefault="00725758" w:rsidP="00725758">
      <w:pPr>
        <w:pStyle w:val="61"/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об </w:t>
      </w:r>
      <w:proofErr w:type="gramStart"/>
      <w:r>
        <w:rPr>
          <w:b/>
          <w:sz w:val="28"/>
          <w:szCs w:val="28"/>
        </w:rPr>
        <w:t>обучении</w:t>
      </w:r>
      <w:proofErr w:type="gramEnd"/>
      <w:r>
        <w:rPr>
          <w:b/>
          <w:sz w:val="28"/>
          <w:szCs w:val="28"/>
        </w:rPr>
        <w:t xml:space="preserve"> по индивидуальному учебному плану по дополнительным профессиональным программам</w:t>
      </w:r>
    </w:p>
    <w:p w:rsidR="007965EF" w:rsidRPr="00725758" w:rsidRDefault="00134F1E" w:rsidP="00725758">
      <w:pPr>
        <w:pStyle w:val="61"/>
        <w:spacing w:after="0" w:line="240" w:lineRule="auto"/>
        <w:contextualSpacing/>
        <w:jc w:val="center"/>
        <w:rPr>
          <w:b/>
          <w:sz w:val="28"/>
          <w:szCs w:val="28"/>
        </w:rPr>
      </w:pPr>
      <w:r w:rsidRPr="00725758">
        <w:rPr>
          <w:b/>
          <w:sz w:val="28"/>
          <w:szCs w:val="28"/>
        </w:rPr>
        <w:t>1. Общие положения</w:t>
      </w:r>
    </w:p>
    <w:p w:rsidR="007965EF" w:rsidRPr="00725758" w:rsidRDefault="00134F1E" w:rsidP="00725758">
      <w:pPr>
        <w:pStyle w:val="a3"/>
        <w:numPr>
          <w:ilvl w:val="0"/>
          <w:numId w:val="1"/>
        </w:numPr>
        <w:tabs>
          <w:tab w:val="left" w:pos="975"/>
        </w:tabs>
        <w:spacing w:line="240" w:lineRule="auto"/>
        <w:contextualSpacing/>
        <w:rPr>
          <w:sz w:val="28"/>
          <w:szCs w:val="28"/>
        </w:rPr>
      </w:pPr>
      <w:r w:rsidRPr="00725758">
        <w:rPr>
          <w:sz w:val="28"/>
          <w:szCs w:val="28"/>
        </w:rPr>
        <w:t xml:space="preserve">Положение об </w:t>
      </w:r>
      <w:proofErr w:type="gramStart"/>
      <w:r w:rsidRPr="00725758">
        <w:rPr>
          <w:sz w:val="28"/>
          <w:szCs w:val="28"/>
        </w:rPr>
        <w:t>обучении</w:t>
      </w:r>
      <w:proofErr w:type="gramEnd"/>
      <w:r w:rsidRPr="00725758">
        <w:rPr>
          <w:sz w:val="28"/>
          <w:szCs w:val="28"/>
        </w:rPr>
        <w:t xml:space="preserve"> по индивидуальному учебному плану по дополнительным профессиональным программам (д</w:t>
      </w:r>
      <w:r w:rsidR="00725758">
        <w:rPr>
          <w:sz w:val="28"/>
          <w:szCs w:val="28"/>
        </w:rPr>
        <w:t>алее</w:t>
      </w:r>
      <w:r w:rsidRPr="00725758">
        <w:rPr>
          <w:sz w:val="28"/>
          <w:szCs w:val="28"/>
        </w:rPr>
        <w:t xml:space="preserve"> - Положение) в </w:t>
      </w:r>
      <w:r w:rsidR="00725758">
        <w:rPr>
          <w:sz w:val="28"/>
          <w:szCs w:val="28"/>
        </w:rPr>
        <w:t xml:space="preserve">Институте дополнительного образования федерального государственного бюджетного образовательном учреждении высшего образования «Дагестанский государственный университет» </w:t>
      </w:r>
      <w:r w:rsidRPr="00725758">
        <w:rPr>
          <w:sz w:val="28"/>
          <w:szCs w:val="28"/>
        </w:rPr>
        <w:t xml:space="preserve">(далее </w:t>
      </w:r>
      <w:r w:rsidR="00725758">
        <w:rPr>
          <w:sz w:val="28"/>
          <w:szCs w:val="28"/>
        </w:rPr>
        <w:t>–</w:t>
      </w:r>
      <w:r w:rsidRPr="00725758">
        <w:rPr>
          <w:sz w:val="28"/>
          <w:szCs w:val="28"/>
        </w:rPr>
        <w:t xml:space="preserve"> </w:t>
      </w:r>
      <w:r w:rsidR="00725758">
        <w:rPr>
          <w:sz w:val="28"/>
          <w:szCs w:val="28"/>
        </w:rPr>
        <w:t>ИДО ДГУ</w:t>
      </w:r>
      <w:r w:rsidRPr="00725758">
        <w:rPr>
          <w:sz w:val="28"/>
          <w:szCs w:val="28"/>
        </w:rPr>
        <w:t>) разработано на основании следующих нормативных актов:</w:t>
      </w:r>
    </w:p>
    <w:p w:rsidR="007965EF" w:rsidRPr="00725758" w:rsidRDefault="00134F1E" w:rsidP="00725758">
      <w:pPr>
        <w:pStyle w:val="a3"/>
        <w:numPr>
          <w:ilvl w:val="0"/>
          <w:numId w:val="2"/>
        </w:numPr>
        <w:tabs>
          <w:tab w:val="left" w:pos="698"/>
        </w:tabs>
        <w:spacing w:line="240" w:lineRule="auto"/>
        <w:contextualSpacing/>
        <w:rPr>
          <w:sz w:val="28"/>
          <w:szCs w:val="28"/>
        </w:rPr>
      </w:pPr>
      <w:r w:rsidRPr="00725758">
        <w:rPr>
          <w:sz w:val="28"/>
          <w:szCs w:val="28"/>
        </w:rPr>
        <w:t>Федерального закона от 29.12.2012 № 273 ФЗ «Об образовании в Российской Федерации»;</w:t>
      </w:r>
    </w:p>
    <w:p w:rsidR="007965EF" w:rsidRPr="00725758" w:rsidRDefault="00134F1E" w:rsidP="00725758">
      <w:pPr>
        <w:pStyle w:val="91"/>
        <w:numPr>
          <w:ilvl w:val="0"/>
          <w:numId w:val="2"/>
        </w:numPr>
        <w:tabs>
          <w:tab w:val="left" w:pos="600"/>
        </w:tabs>
        <w:spacing w:line="240" w:lineRule="auto"/>
        <w:ind w:left="480"/>
        <w:contextualSpacing/>
        <w:jc w:val="both"/>
        <w:rPr>
          <w:sz w:val="28"/>
          <w:szCs w:val="28"/>
        </w:rPr>
      </w:pPr>
      <w:r w:rsidRPr="00725758">
        <w:rPr>
          <w:sz w:val="28"/>
          <w:szCs w:val="28"/>
        </w:rPr>
        <w:t xml:space="preserve">Устава </w:t>
      </w:r>
      <w:r w:rsidR="00725758">
        <w:rPr>
          <w:sz w:val="28"/>
          <w:szCs w:val="28"/>
        </w:rPr>
        <w:t>ДГУ</w:t>
      </w:r>
      <w:r w:rsidRPr="00725758">
        <w:rPr>
          <w:sz w:val="28"/>
          <w:szCs w:val="28"/>
        </w:rPr>
        <w:t>;</w:t>
      </w:r>
    </w:p>
    <w:p w:rsidR="007965EF" w:rsidRPr="00725758" w:rsidRDefault="00134F1E" w:rsidP="00725758">
      <w:pPr>
        <w:pStyle w:val="a3"/>
        <w:numPr>
          <w:ilvl w:val="0"/>
          <w:numId w:val="2"/>
        </w:numPr>
        <w:tabs>
          <w:tab w:val="left" w:pos="675"/>
        </w:tabs>
        <w:spacing w:line="240" w:lineRule="auto"/>
        <w:contextualSpacing/>
        <w:rPr>
          <w:sz w:val="28"/>
          <w:szCs w:val="28"/>
        </w:rPr>
      </w:pPr>
      <w:r w:rsidRPr="00725758">
        <w:rPr>
          <w:sz w:val="28"/>
          <w:szCs w:val="28"/>
        </w:rPr>
        <w:t xml:space="preserve">других нормативно-правовых актов, регулирующих деятельность </w:t>
      </w:r>
      <w:r w:rsidR="00725758">
        <w:rPr>
          <w:sz w:val="28"/>
          <w:szCs w:val="28"/>
        </w:rPr>
        <w:t>ДГУ и ИДО ДГУ</w:t>
      </w:r>
      <w:r w:rsidRPr="00725758">
        <w:rPr>
          <w:sz w:val="28"/>
          <w:szCs w:val="28"/>
        </w:rPr>
        <w:t>.</w:t>
      </w:r>
    </w:p>
    <w:p w:rsidR="007965EF" w:rsidRPr="00725758" w:rsidRDefault="00134F1E" w:rsidP="00725758">
      <w:pPr>
        <w:pStyle w:val="a3"/>
        <w:numPr>
          <w:ilvl w:val="0"/>
          <w:numId w:val="1"/>
        </w:numPr>
        <w:tabs>
          <w:tab w:val="left" w:pos="915"/>
        </w:tabs>
        <w:spacing w:line="240" w:lineRule="auto"/>
        <w:contextualSpacing/>
        <w:rPr>
          <w:sz w:val="28"/>
          <w:szCs w:val="28"/>
        </w:rPr>
      </w:pPr>
      <w:proofErr w:type="gramStart"/>
      <w:r w:rsidRPr="00725758">
        <w:rPr>
          <w:sz w:val="28"/>
          <w:szCs w:val="28"/>
        </w:rPr>
        <w:t xml:space="preserve">Настоящее Положение регламентирует организацию обучения по дополнительным профессиональным программам обучающихся по индивидуальному учебному плану в </w:t>
      </w:r>
      <w:r w:rsidR="00DF4187">
        <w:rPr>
          <w:sz w:val="28"/>
          <w:szCs w:val="28"/>
        </w:rPr>
        <w:t>ИДО ДГУ</w:t>
      </w:r>
      <w:r w:rsidRPr="00725758">
        <w:rPr>
          <w:sz w:val="28"/>
          <w:szCs w:val="28"/>
        </w:rPr>
        <w:t>.</w:t>
      </w:r>
      <w:proofErr w:type="gramEnd"/>
    </w:p>
    <w:p w:rsidR="007965EF" w:rsidRPr="00725758" w:rsidRDefault="00134F1E" w:rsidP="00725758">
      <w:pPr>
        <w:pStyle w:val="a3"/>
        <w:numPr>
          <w:ilvl w:val="0"/>
          <w:numId w:val="1"/>
        </w:numPr>
        <w:tabs>
          <w:tab w:val="left" w:pos="945"/>
        </w:tabs>
        <w:spacing w:line="240" w:lineRule="auto"/>
        <w:contextualSpacing/>
        <w:rPr>
          <w:sz w:val="28"/>
          <w:szCs w:val="28"/>
        </w:rPr>
      </w:pPr>
      <w:r w:rsidRPr="00725758">
        <w:rPr>
          <w:sz w:val="28"/>
          <w:szCs w:val="28"/>
        </w:rPr>
        <w:t>Настоящее Положение определяет основные цели, правила построения, порядок осуществления дополнительного профессионального образования по индивидуальному образовательному маршруту, устанавливает систему и формы промежуточной и итоговой аттестации обучающихся и порядок взаимодействия структурных подразделений, реализующих дополнительные профессиональные программы и самих обучающихся в организации образовательного процесса.</w:t>
      </w:r>
    </w:p>
    <w:p w:rsidR="007965EF" w:rsidRDefault="00134F1E" w:rsidP="00725758">
      <w:pPr>
        <w:pStyle w:val="a3"/>
        <w:numPr>
          <w:ilvl w:val="0"/>
          <w:numId w:val="1"/>
        </w:numPr>
        <w:tabs>
          <w:tab w:val="left" w:pos="885"/>
        </w:tabs>
        <w:spacing w:line="240" w:lineRule="auto"/>
        <w:contextualSpacing/>
        <w:rPr>
          <w:sz w:val="28"/>
          <w:szCs w:val="28"/>
        </w:rPr>
      </w:pPr>
      <w:r w:rsidRPr="00725758">
        <w:rPr>
          <w:sz w:val="28"/>
          <w:szCs w:val="28"/>
        </w:rPr>
        <w:t>Дополнительное профессиональное образование осущест</w:t>
      </w:r>
      <w:r w:rsidR="00DF4187">
        <w:rPr>
          <w:sz w:val="28"/>
          <w:szCs w:val="28"/>
        </w:rPr>
        <w:t>вляется</w:t>
      </w:r>
      <w:r w:rsidRPr="00725758">
        <w:rPr>
          <w:sz w:val="28"/>
          <w:szCs w:val="28"/>
        </w:rPr>
        <w:t xml:space="preserve"> по формам обучения: очной, </w:t>
      </w:r>
      <w:proofErr w:type="spellStart"/>
      <w:r w:rsidRPr="00725758">
        <w:rPr>
          <w:sz w:val="28"/>
          <w:szCs w:val="28"/>
        </w:rPr>
        <w:t>очно-заочной</w:t>
      </w:r>
      <w:proofErr w:type="spellEnd"/>
      <w:r w:rsidRPr="00725758">
        <w:rPr>
          <w:sz w:val="28"/>
          <w:szCs w:val="28"/>
        </w:rPr>
        <w:t xml:space="preserve">, </w:t>
      </w:r>
      <w:proofErr w:type="spellStart"/>
      <w:r w:rsidRPr="00725758">
        <w:rPr>
          <w:sz w:val="28"/>
          <w:szCs w:val="28"/>
        </w:rPr>
        <w:t>очно-заочной</w:t>
      </w:r>
      <w:proofErr w:type="spellEnd"/>
      <w:r w:rsidRPr="00725758">
        <w:rPr>
          <w:sz w:val="28"/>
          <w:szCs w:val="28"/>
        </w:rPr>
        <w:t xml:space="preserve"> с применением дистанционных образовательных технологий, заочной, заочной с применением дистанционных образовательных технологий на основании </w:t>
      </w:r>
      <w:r w:rsidR="00DF4187">
        <w:rPr>
          <w:sz w:val="28"/>
          <w:szCs w:val="28"/>
        </w:rPr>
        <w:t>Положения ИДО ДГУ</w:t>
      </w:r>
      <w:r w:rsidRPr="00725758">
        <w:rPr>
          <w:sz w:val="28"/>
          <w:szCs w:val="28"/>
        </w:rPr>
        <w:t>.</w:t>
      </w:r>
    </w:p>
    <w:p w:rsidR="000D6468" w:rsidRPr="000D6468" w:rsidRDefault="000D6468" w:rsidP="000D6468">
      <w:pPr>
        <w:pStyle w:val="a3"/>
        <w:tabs>
          <w:tab w:val="left" w:pos="885"/>
        </w:tabs>
        <w:spacing w:line="240" w:lineRule="auto"/>
        <w:contextualSpacing/>
        <w:rPr>
          <w:b/>
          <w:sz w:val="28"/>
          <w:szCs w:val="28"/>
        </w:rPr>
      </w:pPr>
      <w:r w:rsidRPr="000D6468">
        <w:rPr>
          <w:b/>
          <w:sz w:val="28"/>
          <w:szCs w:val="28"/>
        </w:rPr>
        <w:t>2. Порядок перевода на индивидуальный план обучения</w:t>
      </w:r>
    </w:p>
    <w:p w:rsidR="000D6468" w:rsidRPr="00D21C3D" w:rsidRDefault="000D6468" w:rsidP="000D6468">
      <w:pPr>
        <w:pStyle w:val="a5"/>
        <w:numPr>
          <w:ilvl w:val="1"/>
          <w:numId w:val="4"/>
        </w:numPr>
        <w:shd w:val="clear" w:color="auto" w:fill="FFFFFF"/>
        <w:tabs>
          <w:tab w:val="left" w:pos="0"/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1C3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Индивидуальный учебный план </w:t>
      </w:r>
      <w:r w:rsidR="00D21C3D" w:rsidRPr="00D21C3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– учебный план, обеспечивающий освоение дополнительной </w:t>
      </w:r>
      <w:r w:rsidRPr="00D21C3D">
        <w:rPr>
          <w:rFonts w:ascii="Times New Roman" w:eastAsia="Times New Roman" w:hAnsi="Times New Roman" w:cs="Times New Roman"/>
          <w:color w:val="auto"/>
          <w:sz w:val="28"/>
          <w:szCs w:val="28"/>
        </w:rPr>
        <w:t>профессиональной программы</w:t>
      </w:r>
      <w:r w:rsidR="00D21C3D" w:rsidRPr="00D21C3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основе индивидуализации ее содержания с учетом особенностей и образовательных потребностей конкретного слушателя.</w:t>
      </w:r>
    </w:p>
    <w:p w:rsidR="0018149B" w:rsidRDefault="0018149B" w:rsidP="000D6468">
      <w:pPr>
        <w:pStyle w:val="a5"/>
        <w:numPr>
          <w:ilvl w:val="1"/>
          <w:numId w:val="4"/>
        </w:numPr>
        <w:shd w:val="clear" w:color="auto" w:fill="FFFFFF"/>
        <w:tabs>
          <w:tab w:val="left" w:pos="0"/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D6468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Индивидуальный учебный план дополнительной </w:t>
      </w:r>
      <w:r w:rsidR="00DF4187" w:rsidRPr="000D6468">
        <w:rPr>
          <w:rFonts w:ascii="Times New Roman" w:eastAsia="Times New Roman" w:hAnsi="Times New Roman" w:cs="Times New Roman"/>
          <w:color w:val="auto"/>
          <w:sz w:val="28"/>
          <w:szCs w:val="28"/>
        </w:rPr>
        <w:t>профессиональной</w:t>
      </w:r>
      <w:r w:rsidRPr="000D646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определяет перечень, трудоемкость, последовательность и распределение учебных предметов, курсов, дисциплин, модулей, иных видов учебной деятельности слушателя, формы и режим обучения слушателя в соответствии с избранной им дополнительной профессиональной программой и тематикой итоговой выпускной работы.</w:t>
      </w:r>
    </w:p>
    <w:p w:rsidR="00F40D1B" w:rsidRDefault="0018149B" w:rsidP="00C826D3">
      <w:pPr>
        <w:pStyle w:val="a5"/>
        <w:numPr>
          <w:ilvl w:val="1"/>
          <w:numId w:val="4"/>
        </w:numPr>
        <w:shd w:val="clear" w:color="auto" w:fill="FFFFFF"/>
        <w:tabs>
          <w:tab w:val="left" w:pos="0"/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40D1B">
        <w:rPr>
          <w:rFonts w:ascii="Times New Roman" w:eastAsia="Times New Roman" w:hAnsi="Times New Roman" w:cs="Times New Roman"/>
          <w:color w:val="auto"/>
          <w:sz w:val="28"/>
          <w:szCs w:val="28"/>
        </w:rPr>
        <w:t>В индивидуальном учебном</w:t>
      </w:r>
      <w:r w:rsidR="00DF4187" w:rsidRPr="00F40D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плане предусмотрено следующее: </w:t>
      </w:r>
    </w:p>
    <w:p w:rsidR="0018149B" w:rsidRPr="00F40D1B" w:rsidRDefault="00F40D1B" w:rsidP="00F40D1B">
      <w:pPr>
        <w:pStyle w:val="a5"/>
        <w:shd w:val="clear" w:color="auto" w:fill="FFFFFF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18149B" w:rsidRPr="00F40D1B">
        <w:rPr>
          <w:rFonts w:ascii="Times New Roman" w:eastAsia="Times New Roman" w:hAnsi="Times New Roman" w:cs="Times New Roman"/>
          <w:color w:val="auto"/>
          <w:sz w:val="28"/>
          <w:szCs w:val="28"/>
        </w:rPr>
        <w:t>дополнительная профессиональная программа в академических</w:t>
      </w:r>
      <w:r w:rsidR="00DF4187" w:rsidRPr="00F40D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8149B" w:rsidRPr="00F40D1B">
        <w:rPr>
          <w:rFonts w:ascii="Times New Roman" w:eastAsia="Times New Roman" w:hAnsi="Times New Roman" w:cs="Times New Roman"/>
          <w:color w:val="auto"/>
          <w:sz w:val="28"/>
          <w:szCs w:val="28"/>
        </w:rPr>
        <w:t>часах;</w:t>
      </w:r>
    </w:p>
    <w:p w:rsidR="00F40D1B" w:rsidRDefault="00F40D1B" w:rsidP="00725758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18149B" w:rsidRPr="001814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перечень рабочих программ дополнительной профессиональной программы профессиональной переподготовки и модулей дополнительной профессиональной программы повышения квалификации; </w:t>
      </w:r>
    </w:p>
    <w:p w:rsidR="00F40D1B" w:rsidRDefault="00F40D1B" w:rsidP="00725758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18149B" w:rsidRPr="001814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форма проведения занятий; </w:t>
      </w:r>
    </w:p>
    <w:p w:rsidR="00F40D1B" w:rsidRDefault="00F40D1B" w:rsidP="00725758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18149B" w:rsidRPr="001814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форма итоговой аттестации; </w:t>
      </w:r>
    </w:p>
    <w:p w:rsidR="0018149B" w:rsidRDefault="00F40D1B" w:rsidP="00725758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18149B" w:rsidRPr="0018149B">
        <w:rPr>
          <w:rFonts w:ascii="Times New Roman" w:eastAsia="Times New Roman" w:hAnsi="Times New Roman" w:cs="Times New Roman"/>
          <w:color w:val="auto"/>
          <w:sz w:val="28"/>
          <w:szCs w:val="28"/>
        </w:rPr>
        <w:t>дата начала и окончания обучения.</w:t>
      </w:r>
    </w:p>
    <w:p w:rsidR="0018149B" w:rsidRPr="0018149B" w:rsidRDefault="0018149B" w:rsidP="003424DA">
      <w:pPr>
        <w:shd w:val="clear" w:color="auto" w:fill="FFFFFF"/>
        <w:ind w:right="780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8149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3. Порядок </w:t>
      </w:r>
      <w:r w:rsidR="003424DA" w:rsidRPr="003424D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реализации</w:t>
      </w:r>
      <w:r w:rsidRPr="0018149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индивидуального учебного плана по дополнительным профессиональным программам</w:t>
      </w:r>
    </w:p>
    <w:p w:rsidR="00C826D3" w:rsidRDefault="0018149B" w:rsidP="00C826D3">
      <w:pPr>
        <w:pStyle w:val="a5"/>
        <w:numPr>
          <w:ilvl w:val="1"/>
          <w:numId w:val="5"/>
        </w:numPr>
        <w:shd w:val="clear" w:color="auto" w:fill="FFFFFF"/>
        <w:tabs>
          <w:tab w:val="left" w:pos="567"/>
          <w:tab w:val="left" w:pos="863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26D3">
        <w:rPr>
          <w:rFonts w:ascii="Times New Roman" w:eastAsia="Times New Roman" w:hAnsi="Times New Roman" w:cs="Times New Roman"/>
          <w:color w:val="auto"/>
          <w:sz w:val="28"/>
          <w:szCs w:val="28"/>
        </w:rPr>
        <w:t>Индивидуальный учебный план позволяет отдельным категориям обучающихся выполнять программные требования дисциплин и модулей, сдавать экзамен и (или) зачёт в индивидуально установленные сроки.</w:t>
      </w:r>
    </w:p>
    <w:p w:rsidR="0018149B" w:rsidRPr="0018149B" w:rsidRDefault="0018149B" w:rsidP="00C826D3">
      <w:pPr>
        <w:pStyle w:val="a5"/>
        <w:numPr>
          <w:ilvl w:val="1"/>
          <w:numId w:val="5"/>
        </w:numPr>
        <w:shd w:val="clear" w:color="auto" w:fill="FFFFFF"/>
        <w:tabs>
          <w:tab w:val="left" w:pos="567"/>
          <w:tab w:val="left" w:pos="863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8149B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 Федеральным законом от 29.12.2012 № 273-Ф3 «Об образовании в Российской Федерации» слушателям предоставляются следующие права:</w:t>
      </w:r>
    </w:p>
    <w:p w:rsidR="0018149B" w:rsidRPr="0018149B" w:rsidRDefault="0018149B" w:rsidP="00725758">
      <w:pPr>
        <w:numPr>
          <w:ilvl w:val="0"/>
          <w:numId w:val="2"/>
        </w:numPr>
        <w:shd w:val="clear" w:color="auto" w:fill="FFFFFF"/>
        <w:tabs>
          <w:tab w:val="left" w:pos="698"/>
        </w:tabs>
        <w:ind w:firstLine="48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814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</w:t>
      </w:r>
      <w:proofErr w:type="gramStart"/>
      <w:r w:rsidRPr="0018149B">
        <w:rPr>
          <w:rFonts w:ascii="Times New Roman" w:eastAsia="Times New Roman" w:hAnsi="Times New Roman" w:cs="Times New Roman"/>
          <w:color w:val="auto"/>
          <w:sz w:val="28"/>
          <w:szCs w:val="28"/>
        </w:rPr>
        <w:t>обучение</w:t>
      </w:r>
      <w:proofErr w:type="gramEnd"/>
      <w:r w:rsidRPr="001814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индивидуальному учебному плану в пределах осваиваемой дополнительной профессиональной программы;</w:t>
      </w:r>
    </w:p>
    <w:p w:rsidR="0018149B" w:rsidRPr="0018149B" w:rsidRDefault="0018149B" w:rsidP="00725758">
      <w:pPr>
        <w:numPr>
          <w:ilvl w:val="0"/>
          <w:numId w:val="2"/>
        </w:numPr>
        <w:shd w:val="clear" w:color="auto" w:fill="FFFFFF"/>
        <w:tabs>
          <w:tab w:val="left" w:pos="705"/>
        </w:tabs>
        <w:ind w:firstLine="48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8149B">
        <w:rPr>
          <w:rFonts w:ascii="Times New Roman" w:eastAsia="Times New Roman" w:hAnsi="Times New Roman" w:cs="Times New Roman"/>
          <w:color w:val="auto"/>
          <w:sz w:val="28"/>
          <w:szCs w:val="28"/>
        </w:rPr>
        <w:t>на совмещение получения образования с работой без ущерба для освоения дополнительной профессиональной программы, выполнения индивидуального учебного плана.</w:t>
      </w:r>
    </w:p>
    <w:p w:rsidR="0018149B" w:rsidRPr="0018149B" w:rsidRDefault="0018149B" w:rsidP="00C826D3">
      <w:pPr>
        <w:numPr>
          <w:ilvl w:val="1"/>
          <w:numId w:val="5"/>
        </w:numPr>
        <w:shd w:val="clear" w:color="auto" w:fill="FFFFFF"/>
        <w:tabs>
          <w:tab w:val="left" w:pos="567"/>
        </w:tabs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18149B">
        <w:rPr>
          <w:rFonts w:ascii="Times New Roman" w:eastAsia="Times New Roman" w:hAnsi="Times New Roman" w:cs="Times New Roman"/>
          <w:color w:val="auto"/>
          <w:sz w:val="28"/>
          <w:szCs w:val="28"/>
        </w:rPr>
        <w:t>Обучение</w:t>
      </w:r>
      <w:proofErr w:type="gramEnd"/>
      <w:r w:rsidRPr="001814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индивидуальному учебному плану устанавливается приказом ректора или </w:t>
      </w:r>
      <w:proofErr w:type="spellStart"/>
      <w:r w:rsidRPr="0018149B">
        <w:rPr>
          <w:rFonts w:ascii="Times New Roman" w:eastAsia="Times New Roman" w:hAnsi="Times New Roman" w:cs="Times New Roman"/>
          <w:color w:val="auto"/>
          <w:sz w:val="28"/>
          <w:szCs w:val="28"/>
        </w:rPr>
        <w:t>прорекгора</w:t>
      </w:r>
      <w:proofErr w:type="spellEnd"/>
      <w:r w:rsidRPr="0018149B">
        <w:rPr>
          <w:rFonts w:ascii="Times New Roman" w:eastAsia="Times New Roman" w:hAnsi="Times New Roman" w:cs="Times New Roman"/>
          <w:color w:val="auto"/>
          <w:sz w:val="28"/>
          <w:szCs w:val="28"/>
        </w:rPr>
        <w:t>, курирующего учебную работу, на основе предоставляемых слушателем документов:</w:t>
      </w:r>
    </w:p>
    <w:p w:rsidR="0018149B" w:rsidRPr="0018149B" w:rsidRDefault="0018149B" w:rsidP="00C826D3">
      <w:pPr>
        <w:numPr>
          <w:ilvl w:val="0"/>
          <w:numId w:val="2"/>
        </w:numPr>
        <w:shd w:val="clear" w:color="auto" w:fill="FFFFFF"/>
        <w:tabs>
          <w:tab w:val="left" w:pos="620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8149B">
        <w:rPr>
          <w:rFonts w:ascii="Times New Roman" w:eastAsia="Times New Roman" w:hAnsi="Times New Roman" w:cs="Times New Roman"/>
          <w:color w:val="auto"/>
          <w:sz w:val="28"/>
          <w:szCs w:val="28"/>
        </w:rPr>
        <w:t>заявления;</w:t>
      </w:r>
    </w:p>
    <w:p w:rsidR="0018149B" w:rsidRPr="0018149B" w:rsidRDefault="0018149B" w:rsidP="00C826D3">
      <w:pPr>
        <w:numPr>
          <w:ilvl w:val="0"/>
          <w:numId w:val="2"/>
        </w:numPr>
        <w:shd w:val="clear" w:color="auto" w:fill="FFFFFF"/>
        <w:tabs>
          <w:tab w:val="left" w:pos="613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8149B">
        <w:rPr>
          <w:rFonts w:ascii="Times New Roman" w:eastAsia="Times New Roman" w:hAnsi="Times New Roman" w:cs="Times New Roman"/>
          <w:color w:val="auto"/>
          <w:sz w:val="28"/>
          <w:szCs w:val="28"/>
        </w:rPr>
        <w:t>заполненного бланка индивидуального учебного плана.</w:t>
      </w:r>
    </w:p>
    <w:p w:rsidR="0018149B" w:rsidRPr="0018149B" w:rsidRDefault="0018149B" w:rsidP="00C826D3">
      <w:pPr>
        <w:numPr>
          <w:ilvl w:val="1"/>
          <w:numId w:val="5"/>
        </w:numPr>
        <w:shd w:val="clear" w:color="auto" w:fill="FFFFFF"/>
        <w:tabs>
          <w:tab w:val="left" w:pos="567"/>
          <w:tab w:val="left" w:pos="838"/>
        </w:tabs>
        <w:ind w:left="960" w:hanging="96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8149B">
        <w:rPr>
          <w:rFonts w:ascii="Times New Roman" w:eastAsia="Times New Roman" w:hAnsi="Times New Roman" w:cs="Times New Roman"/>
          <w:color w:val="auto"/>
          <w:sz w:val="28"/>
          <w:szCs w:val="28"/>
        </w:rPr>
        <w:t>Слушатель:</w:t>
      </w:r>
    </w:p>
    <w:p w:rsidR="0018149B" w:rsidRPr="0018149B" w:rsidRDefault="0018149B" w:rsidP="00725758">
      <w:pPr>
        <w:numPr>
          <w:ilvl w:val="0"/>
          <w:numId w:val="2"/>
        </w:numPr>
        <w:shd w:val="clear" w:color="auto" w:fill="FFFFFF"/>
        <w:tabs>
          <w:tab w:val="left" w:pos="608"/>
        </w:tabs>
        <w:ind w:firstLine="48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814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выбирает дополнительную профессиональную программу из перечня, заявленного к реализации в </w:t>
      </w:r>
      <w:r w:rsidR="00C826D3">
        <w:rPr>
          <w:rFonts w:ascii="Times New Roman" w:eastAsia="Times New Roman" w:hAnsi="Times New Roman" w:cs="Times New Roman"/>
          <w:color w:val="auto"/>
          <w:sz w:val="28"/>
          <w:szCs w:val="28"/>
        </w:rPr>
        <w:t>ИДО ДГУ</w:t>
      </w:r>
      <w:r w:rsidRPr="0018149B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18149B" w:rsidRPr="0018149B" w:rsidRDefault="0018149B" w:rsidP="00725758">
      <w:pPr>
        <w:numPr>
          <w:ilvl w:val="0"/>
          <w:numId w:val="2"/>
        </w:numPr>
        <w:shd w:val="clear" w:color="auto" w:fill="FFFFFF"/>
        <w:tabs>
          <w:tab w:val="left" w:pos="750"/>
        </w:tabs>
        <w:ind w:firstLine="48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814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предоставляет заявление на имя ректора </w:t>
      </w:r>
      <w:r w:rsidR="00C826D3">
        <w:rPr>
          <w:rFonts w:ascii="Times New Roman" w:eastAsia="Times New Roman" w:hAnsi="Times New Roman" w:cs="Times New Roman"/>
          <w:color w:val="auto"/>
          <w:sz w:val="28"/>
          <w:szCs w:val="28"/>
        </w:rPr>
        <w:t>ДГУ</w:t>
      </w:r>
      <w:r w:rsidRPr="001814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просьбой зачислить слушателя на </w:t>
      </w:r>
      <w:proofErr w:type="gramStart"/>
      <w:r w:rsidRPr="0018149B">
        <w:rPr>
          <w:rFonts w:ascii="Times New Roman" w:eastAsia="Times New Roman" w:hAnsi="Times New Roman" w:cs="Times New Roman"/>
          <w:color w:val="auto"/>
          <w:sz w:val="28"/>
          <w:szCs w:val="28"/>
        </w:rPr>
        <w:t>обучение по</w:t>
      </w:r>
      <w:proofErr w:type="gramEnd"/>
      <w:r w:rsidRPr="001814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индивидуальному плану (приложение 1);</w:t>
      </w:r>
    </w:p>
    <w:p w:rsidR="0018149B" w:rsidRPr="00725758" w:rsidRDefault="00C826D3" w:rsidP="00C826D3">
      <w:pPr>
        <w:shd w:val="clear" w:color="auto" w:fill="FFFFFF"/>
        <w:ind w:firstLine="426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8149B" w:rsidRPr="00725758">
        <w:rPr>
          <w:rFonts w:ascii="Times New Roman" w:eastAsia="Times New Roman" w:hAnsi="Times New Roman" w:cs="Times New Roman"/>
          <w:sz w:val="28"/>
          <w:szCs w:val="28"/>
        </w:rPr>
        <w:t xml:space="preserve">совместно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соответствующим </w:t>
      </w:r>
      <w:r w:rsidR="0018149B" w:rsidRPr="00725758">
        <w:rPr>
          <w:rFonts w:ascii="Times New Roman" w:eastAsia="Times New Roman" w:hAnsi="Times New Roman" w:cs="Times New Roman"/>
          <w:sz w:val="28"/>
          <w:szCs w:val="28"/>
        </w:rPr>
        <w:t xml:space="preserve">заведующим кафедрой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ДГУ </w:t>
      </w:r>
      <w:r w:rsidR="0018149B" w:rsidRPr="00725758">
        <w:rPr>
          <w:rFonts w:ascii="Times New Roman" w:eastAsia="Times New Roman" w:hAnsi="Times New Roman" w:cs="Times New Roman"/>
          <w:sz w:val="28"/>
          <w:szCs w:val="28"/>
        </w:rPr>
        <w:t xml:space="preserve">и руководителем обучения заполняет бланк «Индивидуальный учебный план» </w:t>
      </w:r>
      <w:proofErr w:type="gramStart"/>
      <w:r w:rsidR="0018149B" w:rsidRPr="00725758">
        <w:rPr>
          <w:rFonts w:ascii="Times New Roman" w:eastAsia="Times New Roman" w:hAnsi="Times New Roman" w:cs="Times New Roman"/>
          <w:sz w:val="28"/>
          <w:szCs w:val="28"/>
        </w:rPr>
        <w:t>освоения соответствующей программы по образцу</w:t>
      </w:r>
      <w:proofErr w:type="gramEnd"/>
      <w:r w:rsidR="0018149B" w:rsidRPr="00725758">
        <w:rPr>
          <w:rFonts w:ascii="Times New Roman" w:eastAsia="Times New Roman" w:hAnsi="Times New Roman" w:cs="Times New Roman"/>
          <w:sz w:val="28"/>
          <w:szCs w:val="28"/>
        </w:rPr>
        <w:t xml:space="preserve">, представленному в приложении </w:t>
      </w:r>
      <w:r w:rsidR="0018149B" w:rsidRPr="00725758">
        <w:rPr>
          <w:rFonts w:ascii="Times New Roman" w:eastAsia="Times New Roman" w:hAnsi="Times New Roman" w:cs="Times New Roman"/>
          <w:color w:val="auto"/>
          <w:sz w:val="28"/>
          <w:szCs w:val="28"/>
        </w:rPr>
        <w:t>и прикладывает его к заявлению.</w:t>
      </w:r>
    </w:p>
    <w:p w:rsidR="0018149B" w:rsidRPr="0018149B" w:rsidRDefault="00C826D3" w:rsidP="00C826D3">
      <w:pPr>
        <w:shd w:val="clear" w:color="auto" w:fill="FFFFFF"/>
        <w:tabs>
          <w:tab w:val="left" w:pos="345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3.5. Р</w:t>
      </w:r>
      <w:r w:rsidR="0018149B" w:rsidRPr="001814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аботник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ИДО ДГУ</w:t>
      </w:r>
      <w:r w:rsidR="0018149B" w:rsidRPr="0018149B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18149B" w:rsidRPr="0018149B" w:rsidRDefault="0018149B" w:rsidP="00725758">
      <w:pPr>
        <w:numPr>
          <w:ilvl w:val="0"/>
          <w:numId w:val="2"/>
        </w:numPr>
        <w:shd w:val="clear" w:color="auto" w:fill="FFFFFF"/>
        <w:tabs>
          <w:tab w:val="left" w:pos="675"/>
        </w:tabs>
        <w:ind w:right="20" w:firstLine="48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814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оформляет для слушателя заявление о необходимости </w:t>
      </w:r>
      <w:proofErr w:type="gramStart"/>
      <w:r w:rsidRPr="0018149B">
        <w:rPr>
          <w:rFonts w:ascii="Times New Roman" w:eastAsia="Times New Roman" w:hAnsi="Times New Roman" w:cs="Times New Roman"/>
          <w:color w:val="auto"/>
          <w:sz w:val="28"/>
          <w:szCs w:val="28"/>
        </w:rPr>
        <w:t>обучения</w:t>
      </w:r>
      <w:proofErr w:type="gramEnd"/>
      <w:r w:rsidRPr="001814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индивидуальному учебному плану;</w:t>
      </w:r>
    </w:p>
    <w:p w:rsidR="0018149B" w:rsidRPr="0018149B" w:rsidRDefault="0018149B" w:rsidP="00725758">
      <w:pPr>
        <w:shd w:val="clear" w:color="auto" w:fill="FFFFFF"/>
        <w:ind w:right="20" w:firstLine="8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8149B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оказывает помощь слушателю по заполнению бланка индивидуального учебного плана;</w:t>
      </w:r>
    </w:p>
    <w:p w:rsidR="0018149B" w:rsidRPr="0018149B" w:rsidRDefault="0018149B" w:rsidP="00725758">
      <w:pPr>
        <w:numPr>
          <w:ilvl w:val="0"/>
          <w:numId w:val="2"/>
        </w:numPr>
        <w:shd w:val="clear" w:color="auto" w:fill="FFFFFF"/>
        <w:tabs>
          <w:tab w:val="left" w:pos="665"/>
        </w:tabs>
        <w:ind w:left="50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814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оформляет </w:t>
      </w:r>
      <w:proofErr w:type="spellStart"/>
      <w:r w:rsidRPr="0018149B">
        <w:rPr>
          <w:rFonts w:ascii="Times New Roman" w:eastAsia="Times New Roman" w:hAnsi="Times New Roman" w:cs="Times New Roman"/>
          <w:color w:val="auto"/>
          <w:sz w:val="28"/>
          <w:szCs w:val="28"/>
        </w:rPr>
        <w:t>зачетно-экзаменационную</w:t>
      </w:r>
      <w:proofErr w:type="spellEnd"/>
      <w:r w:rsidRPr="001814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ведомость.</w:t>
      </w:r>
    </w:p>
    <w:p w:rsidR="0018149B" w:rsidRPr="00C826D3" w:rsidRDefault="0018149B" w:rsidP="00C826D3">
      <w:pPr>
        <w:pStyle w:val="a5"/>
        <w:numPr>
          <w:ilvl w:val="1"/>
          <w:numId w:val="6"/>
        </w:numPr>
        <w:shd w:val="clear" w:color="auto" w:fill="FFFFFF"/>
        <w:tabs>
          <w:tab w:val="left" w:pos="975"/>
        </w:tabs>
        <w:ind w:left="567"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26D3">
        <w:rPr>
          <w:rFonts w:ascii="Times New Roman" w:eastAsia="Times New Roman" w:hAnsi="Times New Roman" w:cs="Times New Roman"/>
          <w:color w:val="auto"/>
          <w:sz w:val="28"/>
          <w:szCs w:val="28"/>
        </w:rPr>
        <w:t>Индивидуальный учебный план, представленный на согласование, должен содержать:</w:t>
      </w:r>
    </w:p>
    <w:p w:rsidR="0018149B" w:rsidRPr="0018149B" w:rsidRDefault="00C826D3" w:rsidP="00725758">
      <w:pPr>
        <w:shd w:val="clear" w:color="auto" w:fill="FFFFFF"/>
        <w:ind w:right="20" w:firstLine="8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18149B" w:rsidRPr="001814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полный перечень названий рабочих программ освоения и/или модулей, которые предстоит освоить слушателю (в течение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6 месяцев)</w:t>
      </w:r>
      <w:r w:rsidR="0018149B" w:rsidRPr="001814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дополнительным профессиональным программам, с указанием количества часов, а также предполагаемых сроков их освоения;</w:t>
      </w:r>
    </w:p>
    <w:p w:rsidR="0018149B" w:rsidRPr="0018149B" w:rsidRDefault="0018149B" w:rsidP="00725758">
      <w:pPr>
        <w:numPr>
          <w:ilvl w:val="0"/>
          <w:numId w:val="2"/>
        </w:numPr>
        <w:shd w:val="clear" w:color="auto" w:fill="FFFFFF"/>
        <w:tabs>
          <w:tab w:val="left" w:pos="645"/>
        </w:tabs>
        <w:ind w:right="20" w:firstLine="48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8149B">
        <w:rPr>
          <w:rFonts w:ascii="Times New Roman" w:eastAsia="Times New Roman" w:hAnsi="Times New Roman" w:cs="Times New Roman"/>
          <w:color w:val="auto"/>
          <w:sz w:val="28"/>
          <w:szCs w:val="28"/>
        </w:rPr>
        <w:t>выбранную слушателем форму итоговой аттестации по окончании реализации дополнительной профессиональной программы.</w:t>
      </w:r>
    </w:p>
    <w:p w:rsidR="0018149B" w:rsidRPr="00C826D3" w:rsidRDefault="0018149B" w:rsidP="00C826D3">
      <w:pPr>
        <w:pStyle w:val="a5"/>
        <w:numPr>
          <w:ilvl w:val="1"/>
          <w:numId w:val="6"/>
        </w:numPr>
        <w:shd w:val="clear" w:color="auto" w:fill="FFFFFF"/>
        <w:tabs>
          <w:tab w:val="left" w:pos="893"/>
        </w:tabs>
        <w:ind w:left="0" w:right="2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C826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После согласования и утверждения индивидуального учебного плана издается приказ о зачислении слушателя на обучение по дополнительной профессиональной программы для обучения по индивидуальному учебному плану в </w:t>
      </w:r>
      <w:r w:rsidR="00C826D3" w:rsidRPr="00C826D3">
        <w:rPr>
          <w:rFonts w:ascii="Times New Roman" w:eastAsia="Times New Roman" w:hAnsi="Times New Roman" w:cs="Times New Roman"/>
          <w:color w:val="auto"/>
          <w:sz w:val="28"/>
          <w:szCs w:val="28"/>
        </w:rPr>
        <w:t>ИДО ДГУ</w:t>
      </w:r>
      <w:r w:rsidRPr="00C826D3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proofErr w:type="gramEnd"/>
    </w:p>
    <w:p w:rsidR="0018149B" w:rsidRPr="0018149B" w:rsidRDefault="00C826D3" w:rsidP="00C826D3">
      <w:pPr>
        <w:shd w:val="clear" w:color="auto" w:fill="FFFFFF"/>
        <w:tabs>
          <w:tab w:val="left" w:pos="840"/>
        </w:tabs>
        <w:ind w:right="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3.8.</w:t>
      </w:r>
      <w:r w:rsidR="0018149B" w:rsidRPr="001814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Сокращение сроков обучения по индивидуальному </w:t>
      </w:r>
      <w:proofErr w:type="gramStart"/>
      <w:r w:rsidR="0018149B" w:rsidRPr="0018149B">
        <w:rPr>
          <w:rFonts w:ascii="Times New Roman" w:eastAsia="Times New Roman" w:hAnsi="Times New Roman" w:cs="Times New Roman"/>
          <w:color w:val="auto"/>
          <w:sz w:val="28"/>
          <w:szCs w:val="28"/>
        </w:rPr>
        <w:t>учебном</w:t>
      </w:r>
      <w:proofErr w:type="gramEnd"/>
      <w:r w:rsidR="0018149B" w:rsidRPr="001814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плану допускается за счёт преемственности подготовки и исключения ранее изученного материала с подтверждением фактического уровня освоенных ранее компетенций.</w:t>
      </w:r>
    </w:p>
    <w:p w:rsidR="0018149B" w:rsidRPr="0018149B" w:rsidRDefault="00C826D3" w:rsidP="00C826D3">
      <w:pPr>
        <w:shd w:val="clear" w:color="auto" w:fill="FFFFFF"/>
        <w:tabs>
          <w:tab w:val="left" w:pos="915"/>
        </w:tabs>
        <w:ind w:right="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3.9.</w:t>
      </w:r>
      <w:proofErr w:type="gramStart"/>
      <w:r w:rsidR="0018149B" w:rsidRPr="0018149B">
        <w:rPr>
          <w:rFonts w:ascii="Times New Roman" w:eastAsia="Times New Roman" w:hAnsi="Times New Roman" w:cs="Times New Roman"/>
          <w:color w:val="auto"/>
          <w:sz w:val="28"/>
          <w:szCs w:val="28"/>
        </w:rPr>
        <w:t>Обучение</w:t>
      </w:r>
      <w:proofErr w:type="gramEnd"/>
      <w:r w:rsidR="0018149B" w:rsidRPr="001814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индивидуальному учебному плану освобождает слушателя от необходимости посещения занятий по общему расписанию, но не отменяет обязанности слушателя по освоению дополнительной профессиональной программы.</w:t>
      </w:r>
    </w:p>
    <w:p w:rsidR="0018149B" w:rsidRPr="0018149B" w:rsidRDefault="00C826D3" w:rsidP="00C826D3">
      <w:pPr>
        <w:shd w:val="clear" w:color="auto" w:fill="FFFFFF"/>
        <w:tabs>
          <w:tab w:val="left" w:pos="960"/>
        </w:tabs>
        <w:ind w:right="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3.10.</w:t>
      </w:r>
      <w:r w:rsidR="0018149B" w:rsidRPr="0018149B">
        <w:rPr>
          <w:rFonts w:ascii="Times New Roman" w:eastAsia="Times New Roman" w:hAnsi="Times New Roman" w:cs="Times New Roman"/>
          <w:color w:val="auto"/>
          <w:sz w:val="28"/>
          <w:szCs w:val="28"/>
        </w:rPr>
        <w:t>Слушатели обязаны добросовестно выполнять индивидуальный учебный план, в том числе посещать предусмотренные индивидуальным учебным планом учебные занятия, осуществлять самостоятельную подготовку к занятиям, выполнять задания, данные преподавателями.</w:t>
      </w:r>
    </w:p>
    <w:p w:rsidR="00C826D3" w:rsidRDefault="00C826D3" w:rsidP="00725758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8149B" w:rsidRPr="0018149B" w:rsidRDefault="0018149B" w:rsidP="00725758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8149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4. Порядок итоговой аттестации и выдачи документа о повышении квалификации педагогических работников</w:t>
      </w:r>
    </w:p>
    <w:p w:rsidR="0018149B" w:rsidRPr="0018149B" w:rsidRDefault="0018149B" w:rsidP="00725758">
      <w:pPr>
        <w:numPr>
          <w:ilvl w:val="0"/>
          <w:numId w:val="3"/>
        </w:numPr>
        <w:shd w:val="clear" w:color="auto" w:fill="FFFFFF"/>
        <w:tabs>
          <w:tab w:val="left" w:pos="953"/>
        </w:tabs>
        <w:ind w:right="20" w:firstLine="48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8149B">
        <w:rPr>
          <w:rFonts w:ascii="Times New Roman" w:eastAsia="Times New Roman" w:hAnsi="Times New Roman" w:cs="Times New Roman"/>
          <w:color w:val="auto"/>
          <w:sz w:val="28"/>
          <w:szCs w:val="28"/>
        </w:rPr>
        <w:t>По результатам освоения каждого модуля дополнительной профессиональной программы, и прохождения промежуточной аттестации, слушатель получает соответствующую отметку в индивидуальном учебном плане.</w:t>
      </w:r>
    </w:p>
    <w:p w:rsidR="0018149B" w:rsidRPr="0018149B" w:rsidRDefault="0018149B" w:rsidP="00725758">
      <w:pPr>
        <w:numPr>
          <w:ilvl w:val="0"/>
          <w:numId w:val="3"/>
        </w:numPr>
        <w:shd w:val="clear" w:color="auto" w:fill="FFFFFF"/>
        <w:tabs>
          <w:tab w:val="left" w:pos="908"/>
        </w:tabs>
        <w:ind w:right="20" w:firstLine="48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814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Одновременно с отметкой в индивидуальном учебном плане преподаватель соответствующего учебного модуля заполняет </w:t>
      </w:r>
      <w:proofErr w:type="spellStart"/>
      <w:r w:rsidRPr="0018149B">
        <w:rPr>
          <w:rFonts w:ascii="Times New Roman" w:eastAsia="Times New Roman" w:hAnsi="Times New Roman" w:cs="Times New Roman"/>
          <w:color w:val="auto"/>
          <w:sz w:val="28"/>
          <w:szCs w:val="28"/>
        </w:rPr>
        <w:t>зачетн</w:t>
      </w:r>
      <w:proofErr w:type="gramStart"/>
      <w:r w:rsidRPr="0018149B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proofErr w:type="spellEnd"/>
      <w:r w:rsidRPr="0018149B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proofErr w:type="gramEnd"/>
      <w:r w:rsidRPr="001814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экзаменационную ведомость в установленном порядке.</w:t>
      </w:r>
    </w:p>
    <w:p w:rsidR="0018149B" w:rsidRDefault="0018149B" w:rsidP="00654A17">
      <w:pPr>
        <w:numPr>
          <w:ilvl w:val="0"/>
          <w:numId w:val="3"/>
        </w:numPr>
        <w:shd w:val="clear" w:color="auto" w:fill="FFFFFF"/>
        <w:tabs>
          <w:tab w:val="left" w:pos="945"/>
        </w:tabs>
        <w:ind w:right="20" w:firstLine="48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8149B">
        <w:rPr>
          <w:rFonts w:ascii="Times New Roman" w:eastAsia="Times New Roman" w:hAnsi="Times New Roman" w:cs="Times New Roman"/>
          <w:color w:val="auto"/>
          <w:sz w:val="28"/>
          <w:szCs w:val="28"/>
        </w:rPr>
        <w:t>После освоения всех дисциплин или модулей программы, слушатель проходит итоговую аттестацию, форма которой так же отражается в индивидуальном учебном плане. К формам итоговой аттестации</w:t>
      </w:r>
      <w:r w:rsidR="00654A1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18149B">
        <w:rPr>
          <w:rFonts w:ascii="Times New Roman" w:eastAsia="Times New Roman" w:hAnsi="Times New Roman" w:cs="Times New Roman"/>
          <w:color w:val="auto"/>
          <w:sz w:val="28"/>
          <w:szCs w:val="28"/>
        </w:rPr>
        <w:t>слушателей в соответствии с пол</w:t>
      </w:r>
      <w:r w:rsidR="00654A17">
        <w:rPr>
          <w:rFonts w:ascii="Times New Roman" w:eastAsia="Times New Roman" w:hAnsi="Times New Roman" w:cs="Times New Roman"/>
          <w:color w:val="auto"/>
          <w:sz w:val="28"/>
          <w:szCs w:val="28"/>
        </w:rPr>
        <w:t>ожением об итоговой аттестации слушателей могут быть отнесены: итоговый тест, итоговый зачет, междисциплинарный итоговый экзамен, итоговая выпускная работа и другие виды работ.</w:t>
      </w:r>
    </w:p>
    <w:p w:rsidR="005A0A2F" w:rsidRDefault="005A0A2F" w:rsidP="00654A17">
      <w:pPr>
        <w:numPr>
          <w:ilvl w:val="0"/>
          <w:numId w:val="3"/>
        </w:numPr>
        <w:shd w:val="clear" w:color="auto" w:fill="FFFFFF"/>
        <w:tabs>
          <w:tab w:val="left" w:pos="945"/>
        </w:tabs>
        <w:ind w:right="20" w:firstLine="48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окончании обучения на основании заполненного индивидуального учебного плана и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зачетно-экзаменационной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ведомости, исходя из общей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суммы учебных часов, освоенных слушателем, и успешной итоговой аттестации, издается приказ об окончании обучения слушателем, и выдается документ о квалификации установленного образца.</w:t>
      </w:r>
    </w:p>
    <w:p w:rsidR="005A0A2F" w:rsidRDefault="005A0A2F" w:rsidP="005A0A2F">
      <w:pPr>
        <w:shd w:val="clear" w:color="auto" w:fill="FFFFFF"/>
        <w:tabs>
          <w:tab w:val="left" w:pos="945"/>
        </w:tabs>
        <w:ind w:left="480" w:right="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A6000" w:rsidRDefault="001A6000" w:rsidP="005A0A2F">
      <w:pPr>
        <w:shd w:val="clear" w:color="auto" w:fill="FFFFFF"/>
        <w:tabs>
          <w:tab w:val="left" w:pos="945"/>
        </w:tabs>
        <w:ind w:right="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5A0A2F" w:rsidRDefault="005A0A2F" w:rsidP="005A0A2F">
      <w:pPr>
        <w:shd w:val="clear" w:color="auto" w:fill="FFFFFF"/>
        <w:tabs>
          <w:tab w:val="left" w:pos="945"/>
        </w:tabs>
        <w:ind w:right="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A0A2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5.Заключительное положение</w:t>
      </w:r>
    </w:p>
    <w:p w:rsidR="005A0A2F" w:rsidRPr="005A0A2F" w:rsidRDefault="005A0A2F" w:rsidP="005A0A2F">
      <w:pPr>
        <w:shd w:val="clear" w:color="auto" w:fill="FFFFFF"/>
        <w:tabs>
          <w:tab w:val="left" w:pos="945"/>
        </w:tabs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A0A2F">
        <w:rPr>
          <w:rFonts w:ascii="Times New Roman" w:eastAsia="Times New Roman" w:hAnsi="Times New Roman" w:cs="Times New Roman"/>
          <w:color w:val="auto"/>
          <w:sz w:val="28"/>
          <w:szCs w:val="28"/>
        </w:rPr>
        <w:t>5.1.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Изменения и дополнения в настоящее Положение вносятся на основании решения Ученого совета приказом ректора ДГУ и доводятся до сведения структурных подразделений, реализующих дополнительные профессиональные программы.</w:t>
      </w:r>
    </w:p>
    <w:p w:rsidR="001A6000" w:rsidRDefault="001A6000" w:rsidP="00725758">
      <w:pPr>
        <w:pStyle w:val="a3"/>
        <w:spacing w:line="240" w:lineRule="auto"/>
        <w:contextualSpacing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2660"/>
      </w:tblGrid>
      <w:tr w:rsidR="001A6000" w:rsidRPr="001A6000" w:rsidTr="001A6000">
        <w:tc>
          <w:tcPr>
            <w:tcW w:w="6912" w:type="dxa"/>
          </w:tcPr>
          <w:p w:rsidR="001A6000" w:rsidRPr="001A6000" w:rsidRDefault="001A6000" w:rsidP="001A60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000">
              <w:rPr>
                <w:rFonts w:ascii="Times New Roman" w:hAnsi="Times New Roman" w:cs="Times New Roman"/>
                <w:sz w:val="28"/>
                <w:szCs w:val="28"/>
              </w:rPr>
              <w:t>Проректор по учебной работе</w:t>
            </w:r>
          </w:p>
        </w:tc>
        <w:tc>
          <w:tcPr>
            <w:tcW w:w="2660" w:type="dxa"/>
          </w:tcPr>
          <w:p w:rsidR="001A6000" w:rsidRPr="001A6000" w:rsidRDefault="001A6000" w:rsidP="001A60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000">
              <w:rPr>
                <w:rFonts w:ascii="Times New Roman" w:hAnsi="Times New Roman" w:cs="Times New Roman"/>
                <w:sz w:val="28"/>
                <w:szCs w:val="28"/>
              </w:rPr>
              <w:t>М.М.Гасанов</w:t>
            </w:r>
          </w:p>
        </w:tc>
      </w:tr>
      <w:tr w:rsidR="001A6000" w:rsidRPr="001A6000" w:rsidTr="001A6000">
        <w:tc>
          <w:tcPr>
            <w:tcW w:w="6912" w:type="dxa"/>
          </w:tcPr>
          <w:p w:rsidR="001A6000" w:rsidRPr="001A6000" w:rsidRDefault="001A6000" w:rsidP="001A60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1A6000" w:rsidRPr="001A6000" w:rsidRDefault="001A6000" w:rsidP="001A60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000" w:rsidRPr="001A6000" w:rsidTr="001A6000">
        <w:tc>
          <w:tcPr>
            <w:tcW w:w="6912" w:type="dxa"/>
          </w:tcPr>
          <w:p w:rsidR="001A6000" w:rsidRPr="001A6000" w:rsidRDefault="001A6000" w:rsidP="001A60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2660" w:type="dxa"/>
          </w:tcPr>
          <w:p w:rsidR="001A6000" w:rsidRPr="001A6000" w:rsidRDefault="001A6000" w:rsidP="001A60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000" w:rsidRPr="001A6000" w:rsidTr="001A6000">
        <w:tc>
          <w:tcPr>
            <w:tcW w:w="6912" w:type="dxa"/>
          </w:tcPr>
          <w:p w:rsidR="001A6000" w:rsidRPr="001A6000" w:rsidRDefault="001A6000" w:rsidP="001A60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учебно-методического управления</w:t>
            </w:r>
          </w:p>
        </w:tc>
        <w:tc>
          <w:tcPr>
            <w:tcW w:w="2660" w:type="dxa"/>
          </w:tcPr>
          <w:p w:rsidR="001A6000" w:rsidRPr="001A6000" w:rsidRDefault="001A6000" w:rsidP="001A60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А.Г.Гасангаджиева</w:t>
            </w:r>
            <w:proofErr w:type="spellEnd"/>
          </w:p>
        </w:tc>
      </w:tr>
      <w:tr w:rsidR="001A6000" w:rsidRPr="001A6000" w:rsidTr="001A6000">
        <w:tc>
          <w:tcPr>
            <w:tcW w:w="6912" w:type="dxa"/>
          </w:tcPr>
          <w:p w:rsidR="001A6000" w:rsidRPr="001A6000" w:rsidRDefault="001A6000" w:rsidP="001A60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юридического отдела </w:t>
            </w:r>
          </w:p>
        </w:tc>
        <w:tc>
          <w:tcPr>
            <w:tcW w:w="2660" w:type="dxa"/>
          </w:tcPr>
          <w:p w:rsidR="001A6000" w:rsidRPr="001A6000" w:rsidRDefault="001A6000" w:rsidP="001A60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М.Г.Магомедов</w:t>
            </w:r>
          </w:p>
        </w:tc>
      </w:tr>
      <w:tr w:rsidR="001A6000" w:rsidRPr="001A6000" w:rsidTr="001A6000">
        <w:tc>
          <w:tcPr>
            <w:tcW w:w="6912" w:type="dxa"/>
          </w:tcPr>
          <w:p w:rsidR="001A6000" w:rsidRDefault="001A6000" w:rsidP="001A60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1A6000" w:rsidRDefault="001A6000" w:rsidP="001A60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000" w:rsidRPr="001A6000" w:rsidTr="001A6000">
        <w:tc>
          <w:tcPr>
            <w:tcW w:w="6912" w:type="dxa"/>
          </w:tcPr>
          <w:p w:rsidR="001A6000" w:rsidRDefault="001A6000" w:rsidP="001A60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 на Ученом совете</w:t>
            </w:r>
          </w:p>
          <w:p w:rsidR="001A6000" w:rsidRDefault="001A6000" w:rsidP="001A60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рекомендовано ректору к утверждению </w:t>
            </w:r>
          </w:p>
          <w:p w:rsidR="001A6000" w:rsidRDefault="001A6000" w:rsidP="001A60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№</w:t>
            </w:r>
          </w:p>
          <w:p w:rsidR="001A6000" w:rsidRDefault="001A6000" w:rsidP="001A60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Ученый секретарь Ученого совета</w:t>
            </w:r>
          </w:p>
          <w:p w:rsidR="001A6000" w:rsidRDefault="001A6000" w:rsidP="001A60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__.___._________</w:t>
            </w:r>
          </w:p>
          <w:p w:rsidR="001A6000" w:rsidRDefault="001A6000" w:rsidP="001A60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000" w:rsidRDefault="001A6000" w:rsidP="001A60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положением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ознакомлен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(а):</w:t>
            </w:r>
          </w:p>
        </w:tc>
        <w:tc>
          <w:tcPr>
            <w:tcW w:w="2660" w:type="dxa"/>
          </w:tcPr>
          <w:p w:rsidR="001A6000" w:rsidRDefault="001A6000" w:rsidP="001A60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000" w:rsidRPr="001A6000" w:rsidTr="001A6000">
        <w:tc>
          <w:tcPr>
            <w:tcW w:w="6912" w:type="dxa"/>
          </w:tcPr>
          <w:p w:rsidR="001A6000" w:rsidRDefault="001A6000" w:rsidP="001A60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1A6000" w:rsidRDefault="001A6000" w:rsidP="001A60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21CB" w:rsidRDefault="00AD21CB" w:rsidP="001A6000">
      <w:pPr>
        <w:ind w:firstLine="720"/>
      </w:pPr>
    </w:p>
    <w:p w:rsidR="001A6000" w:rsidRDefault="001A6000" w:rsidP="001A6000">
      <w:pPr>
        <w:ind w:firstLine="720"/>
      </w:pPr>
    </w:p>
    <w:p w:rsidR="001A6000" w:rsidRDefault="001A6000" w:rsidP="001A6000">
      <w:pPr>
        <w:ind w:firstLine="720"/>
      </w:pPr>
    </w:p>
    <w:p w:rsidR="001A6000" w:rsidRDefault="001A6000" w:rsidP="001A6000">
      <w:pPr>
        <w:ind w:firstLine="720"/>
      </w:pPr>
    </w:p>
    <w:p w:rsidR="001A6000" w:rsidRDefault="001A6000" w:rsidP="001A6000">
      <w:pPr>
        <w:ind w:firstLine="720"/>
      </w:pPr>
    </w:p>
    <w:p w:rsidR="001A6000" w:rsidRDefault="001A6000" w:rsidP="001A6000">
      <w:pPr>
        <w:ind w:firstLine="720"/>
      </w:pPr>
    </w:p>
    <w:p w:rsidR="001A6000" w:rsidRDefault="001A6000" w:rsidP="001A6000">
      <w:pPr>
        <w:ind w:firstLine="720"/>
      </w:pPr>
    </w:p>
    <w:p w:rsidR="001A6000" w:rsidRDefault="001A6000" w:rsidP="001A6000">
      <w:pPr>
        <w:ind w:firstLine="720"/>
      </w:pPr>
    </w:p>
    <w:p w:rsidR="001A6000" w:rsidRDefault="001A6000" w:rsidP="001A6000">
      <w:pPr>
        <w:ind w:firstLine="720"/>
      </w:pPr>
    </w:p>
    <w:p w:rsidR="001A6000" w:rsidRDefault="001A6000" w:rsidP="001A6000">
      <w:pPr>
        <w:ind w:firstLine="720"/>
      </w:pPr>
    </w:p>
    <w:p w:rsidR="001A6000" w:rsidRPr="001A6000" w:rsidRDefault="001A6000" w:rsidP="001A6000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1A6000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A6000" w:rsidRDefault="00F17965" w:rsidP="001A6000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17965">
        <w:rPr>
          <w:rFonts w:ascii="Times New Roman" w:hAnsi="Times New Roman" w:cs="Times New Roman"/>
          <w:sz w:val="28"/>
          <w:szCs w:val="28"/>
        </w:rPr>
        <w:t xml:space="preserve"> Положению</w:t>
      </w:r>
      <w:r>
        <w:rPr>
          <w:rFonts w:ascii="Times New Roman" w:hAnsi="Times New Roman" w:cs="Times New Roman"/>
          <w:sz w:val="28"/>
          <w:szCs w:val="28"/>
        </w:rPr>
        <w:t xml:space="preserve"> об обучении </w:t>
      </w:r>
    </w:p>
    <w:p w:rsidR="00F17965" w:rsidRDefault="00F17965" w:rsidP="001A6000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индивидуальному учебному </w:t>
      </w:r>
    </w:p>
    <w:p w:rsidR="00F17965" w:rsidRDefault="00F17965" w:rsidP="001A6000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плану по ДПП </w:t>
      </w:r>
    </w:p>
    <w:p w:rsidR="00F17965" w:rsidRDefault="00F17965" w:rsidP="001A6000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ИДО ДГУ</w:t>
      </w:r>
    </w:p>
    <w:p w:rsidR="00F17965" w:rsidRDefault="00F17965" w:rsidP="001A6000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__.____.____ №___</w:t>
      </w:r>
    </w:p>
    <w:p w:rsidR="00F17965" w:rsidRDefault="00F17965" w:rsidP="00F17965">
      <w:pPr>
        <w:rPr>
          <w:rFonts w:ascii="Times New Roman" w:hAnsi="Times New Roman" w:cs="Times New Roman"/>
          <w:sz w:val="28"/>
          <w:szCs w:val="28"/>
        </w:rPr>
      </w:pPr>
    </w:p>
    <w:p w:rsidR="00F17965" w:rsidRDefault="00F17965" w:rsidP="00F1796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Ректору 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965" w:rsidRDefault="00F17965" w:rsidP="00F1796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«Дагестанский государственный университет»</w:t>
      </w:r>
    </w:p>
    <w:p w:rsidR="00F17965" w:rsidRDefault="00F17965" w:rsidP="00F1796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F17965" w:rsidRDefault="00F17965" w:rsidP="00F17965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  <w:r w:rsidRPr="00F17965">
        <w:rPr>
          <w:rFonts w:ascii="Times New Roman" w:hAnsi="Times New Roman" w:cs="Times New Roman"/>
          <w:sz w:val="18"/>
          <w:szCs w:val="18"/>
        </w:rPr>
        <w:t>должность и место работы слушателя</w:t>
      </w:r>
    </w:p>
    <w:p w:rsidR="00F17965" w:rsidRDefault="00F17965" w:rsidP="00F17965">
      <w:pPr>
        <w:rPr>
          <w:rFonts w:ascii="Times New Roman" w:hAnsi="Times New Roman" w:cs="Times New Roman"/>
          <w:sz w:val="18"/>
          <w:szCs w:val="18"/>
        </w:rPr>
      </w:pPr>
    </w:p>
    <w:p w:rsidR="00F17965" w:rsidRDefault="00F17965" w:rsidP="00F1796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F17965" w:rsidRDefault="00F17965" w:rsidP="00F17965">
      <w:pPr>
        <w:tabs>
          <w:tab w:val="left" w:pos="7308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ФИО</w:t>
      </w:r>
    </w:p>
    <w:p w:rsidR="00F17965" w:rsidRPr="00F17965" w:rsidRDefault="00F17965" w:rsidP="00F17965">
      <w:pPr>
        <w:rPr>
          <w:rFonts w:ascii="Times New Roman" w:hAnsi="Times New Roman" w:cs="Times New Roman"/>
          <w:sz w:val="18"/>
          <w:szCs w:val="18"/>
        </w:rPr>
      </w:pPr>
    </w:p>
    <w:p w:rsidR="00F17965" w:rsidRPr="00F17965" w:rsidRDefault="00F17965" w:rsidP="00F17965">
      <w:pPr>
        <w:rPr>
          <w:rFonts w:ascii="Times New Roman" w:hAnsi="Times New Roman" w:cs="Times New Roman"/>
          <w:sz w:val="18"/>
          <w:szCs w:val="18"/>
        </w:rPr>
      </w:pPr>
    </w:p>
    <w:p w:rsidR="00F17965" w:rsidRPr="00F17965" w:rsidRDefault="00F17965" w:rsidP="00F17965">
      <w:pPr>
        <w:rPr>
          <w:rFonts w:ascii="Times New Roman" w:hAnsi="Times New Roman" w:cs="Times New Roman"/>
          <w:sz w:val="18"/>
          <w:szCs w:val="18"/>
        </w:rPr>
      </w:pPr>
    </w:p>
    <w:p w:rsidR="00F17965" w:rsidRPr="00F17965" w:rsidRDefault="00F17965" w:rsidP="00F17965">
      <w:pPr>
        <w:rPr>
          <w:rFonts w:ascii="Times New Roman" w:hAnsi="Times New Roman" w:cs="Times New Roman"/>
          <w:sz w:val="18"/>
          <w:szCs w:val="18"/>
        </w:rPr>
      </w:pPr>
    </w:p>
    <w:p w:rsidR="00F17965" w:rsidRPr="00F17965" w:rsidRDefault="00F17965" w:rsidP="00F17965">
      <w:pPr>
        <w:rPr>
          <w:rFonts w:ascii="Times New Roman" w:hAnsi="Times New Roman" w:cs="Times New Roman"/>
          <w:sz w:val="18"/>
          <w:szCs w:val="18"/>
        </w:rPr>
      </w:pPr>
    </w:p>
    <w:p w:rsidR="00F17965" w:rsidRDefault="00F17965" w:rsidP="00F17965">
      <w:pPr>
        <w:rPr>
          <w:rFonts w:ascii="Times New Roman" w:hAnsi="Times New Roman" w:cs="Times New Roman"/>
          <w:sz w:val="18"/>
          <w:szCs w:val="18"/>
        </w:rPr>
      </w:pPr>
    </w:p>
    <w:p w:rsidR="00F17965" w:rsidRDefault="00F17965" w:rsidP="00F17965">
      <w:pPr>
        <w:tabs>
          <w:tab w:val="left" w:pos="3816"/>
        </w:tabs>
        <w:rPr>
          <w:rFonts w:ascii="Times New Roman" w:hAnsi="Times New Roman" w:cs="Times New Roman"/>
          <w:sz w:val="28"/>
          <w:szCs w:val="28"/>
        </w:rPr>
      </w:pPr>
      <w:r w:rsidRPr="00F17965">
        <w:rPr>
          <w:rFonts w:ascii="Times New Roman" w:hAnsi="Times New Roman" w:cs="Times New Roman"/>
          <w:sz w:val="28"/>
          <w:szCs w:val="28"/>
        </w:rPr>
        <w:tab/>
        <w:t>Заявление</w:t>
      </w:r>
    </w:p>
    <w:p w:rsidR="00F17965" w:rsidRPr="00F17965" w:rsidRDefault="00F17965" w:rsidP="00F17965">
      <w:pPr>
        <w:tabs>
          <w:tab w:val="left" w:pos="381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разрешить мне освоение дополнительной профессиональной программы ____________________________________________________ ______________________________________________________________</w:t>
      </w:r>
    </w:p>
    <w:p w:rsidR="00F17965" w:rsidRDefault="00F17965" w:rsidP="00F17965">
      <w:pPr>
        <w:tabs>
          <w:tab w:val="left" w:pos="3816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(название образовательной программы)</w:t>
      </w:r>
    </w:p>
    <w:p w:rsidR="00F17965" w:rsidRDefault="00F17965" w:rsidP="00F17965">
      <w:pPr>
        <w:rPr>
          <w:rFonts w:ascii="Times New Roman" w:hAnsi="Times New Roman" w:cs="Times New Roman"/>
          <w:sz w:val="18"/>
          <w:szCs w:val="18"/>
        </w:rPr>
      </w:pPr>
    </w:p>
    <w:p w:rsidR="00F17965" w:rsidRDefault="00F17965" w:rsidP="00F179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17965">
        <w:rPr>
          <w:rFonts w:ascii="Times New Roman" w:hAnsi="Times New Roman" w:cs="Times New Roman"/>
          <w:sz w:val="28"/>
          <w:szCs w:val="28"/>
        </w:rPr>
        <w:t>о индивидуальному учебному плану.</w:t>
      </w:r>
    </w:p>
    <w:p w:rsidR="00F17965" w:rsidRDefault="00F17965" w:rsidP="00F17965">
      <w:pPr>
        <w:rPr>
          <w:rFonts w:ascii="Times New Roman" w:hAnsi="Times New Roman" w:cs="Times New Roman"/>
          <w:sz w:val="28"/>
          <w:szCs w:val="28"/>
        </w:rPr>
      </w:pPr>
    </w:p>
    <w:p w:rsidR="00F17965" w:rsidRDefault="00F17965" w:rsidP="00F17965">
      <w:pPr>
        <w:rPr>
          <w:rFonts w:ascii="Times New Roman" w:hAnsi="Times New Roman" w:cs="Times New Roman"/>
          <w:sz w:val="28"/>
          <w:szCs w:val="28"/>
        </w:rPr>
      </w:pPr>
    </w:p>
    <w:p w:rsidR="00F17965" w:rsidRDefault="00F17965" w:rsidP="00F17965">
      <w:pPr>
        <w:tabs>
          <w:tab w:val="left" w:pos="58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Дата, подпись</w:t>
      </w:r>
    </w:p>
    <w:p w:rsidR="00F17965" w:rsidRDefault="00F17965" w:rsidP="00F17965">
      <w:pPr>
        <w:rPr>
          <w:rFonts w:ascii="Times New Roman" w:hAnsi="Times New Roman" w:cs="Times New Roman"/>
          <w:sz w:val="28"/>
          <w:szCs w:val="28"/>
        </w:rPr>
      </w:pPr>
    </w:p>
    <w:p w:rsidR="00F17965" w:rsidRDefault="00F17965" w:rsidP="00F17965">
      <w:pPr>
        <w:rPr>
          <w:rFonts w:ascii="Times New Roman" w:hAnsi="Times New Roman" w:cs="Times New Roman"/>
          <w:sz w:val="28"/>
          <w:szCs w:val="28"/>
        </w:rPr>
      </w:pPr>
    </w:p>
    <w:p w:rsidR="00F17965" w:rsidRDefault="00F17965" w:rsidP="00F17965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F17965" w:rsidRDefault="00F17965" w:rsidP="00F17965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17965" w:rsidRDefault="00F17965" w:rsidP="00F17965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ДПП</w:t>
      </w:r>
    </w:p>
    <w:p w:rsidR="00F17965" w:rsidRDefault="00F17965" w:rsidP="00F17965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17965" w:rsidRDefault="00F17965" w:rsidP="00F17965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учебно-методического управления</w:t>
      </w:r>
    </w:p>
    <w:p w:rsidR="00F17965" w:rsidRDefault="00F17965" w:rsidP="00F17965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17965" w:rsidRDefault="00F17965" w:rsidP="00F17965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Проректор по учебной работе</w:t>
      </w:r>
    </w:p>
    <w:p w:rsidR="00DB462B" w:rsidRDefault="00DB462B" w:rsidP="00F17965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B462B" w:rsidRDefault="00DB462B" w:rsidP="00F17965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B462B" w:rsidRDefault="00DB462B" w:rsidP="00F17965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B462B" w:rsidRDefault="00DB462B" w:rsidP="00F17965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B462B" w:rsidRDefault="00DB462B" w:rsidP="00F17965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B462B" w:rsidRDefault="00DB462B" w:rsidP="00F17965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B462B" w:rsidRDefault="00DB462B" w:rsidP="00F17965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B462B" w:rsidRDefault="00DB462B" w:rsidP="00F17965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B462B" w:rsidRDefault="00DB462B" w:rsidP="00F17965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B462B" w:rsidRDefault="00DB462B" w:rsidP="00F17965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B462B" w:rsidRDefault="00DB462B" w:rsidP="00DB462B">
      <w:pPr>
        <w:pStyle w:val="21"/>
        <w:spacing w:after="0" w:line="240" w:lineRule="auto"/>
        <w:ind w:right="102"/>
        <w:jc w:val="right"/>
        <w:rPr>
          <w:sz w:val="28"/>
          <w:szCs w:val="28"/>
        </w:rPr>
      </w:pPr>
      <w:r w:rsidRPr="00DB462B">
        <w:rPr>
          <w:sz w:val="28"/>
          <w:szCs w:val="28"/>
        </w:rPr>
        <w:lastRenderedPageBreak/>
        <w:t xml:space="preserve">Приложение 2 </w:t>
      </w:r>
    </w:p>
    <w:p w:rsidR="00DB462B" w:rsidRDefault="00DB462B" w:rsidP="00DB462B">
      <w:pPr>
        <w:pStyle w:val="21"/>
        <w:spacing w:after="0" w:line="240" w:lineRule="auto"/>
        <w:ind w:right="102"/>
        <w:jc w:val="right"/>
        <w:rPr>
          <w:sz w:val="28"/>
          <w:szCs w:val="28"/>
        </w:rPr>
      </w:pPr>
      <w:r w:rsidRPr="00DB462B">
        <w:rPr>
          <w:sz w:val="28"/>
          <w:szCs w:val="28"/>
        </w:rPr>
        <w:t xml:space="preserve">к Положению об обучении </w:t>
      </w:r>
    </w:p>
    <w:p w:rsidR="00DB462B" w:rsidRDefault="00DB462B" w:rsidP="00DB462B">
      <w:pPr>
        <w:pStyle w:val="21"/>
        <w:spacing w:after="0" w:line="240" w:lineRule="auto"/>
        <w:ind w:right="102"/>
        <w:jc w:val="right"/>
        <w:rPr>
          <w:sz w:val="28"/>
          <w:szCs w:val="28"/>
        </w:rPr>
      </w:pPr>
      <w:r w:rsidRPr="00DB462B">
        <w:rPr>
          <w:sz w:val="28"/>
          <w:szCs w:val="28"/>
        </w:rPr>
        <w:t xml:space="preserve">по индивидуальному учебному </w:t>
      </w:r>
    </w:p>
    <w:p w:rsidR="00DB462B" w:rsidRDefault="00DB462B" w:rsidP="00DB462B">
      <w:pPr>
        <w:pStyle w:val="21"/>
        <w:spacing w:after="0" w:line="240" w:lineRule="auto"/>
        <w:ind w:right="102"/>
        <w:jc w:val="right"/>
        <w:rPr>
          <w:sz w:val="28"/>
          <w:szCs w:val="28"/>
        </w:rPr>
      </w:pPr>
      <w:r w:rsidRPr="00DB462B">
        <w:rPr>
          <w:sz w:val="28"/>
          <w:szCs w:val="28"/>
        </w:rPr>
        <w:t>плану по ДПП</w:t>
      </w:r>
    </w:p>
    <w:p w:rsidR="00DB462B" w:rsidRDefault="00DB462B" w:rsidP="00DB462B">
      <w:pPr>
        <w:pStyle w:val="21"/>
        <w:spacing w:after="0" w:line="240" w:lineRule="auto"/>
        <w:ind w:right="102"/>
        <w:jc w:val="right"/>
        <w:rPr>
          <w:sz w:val="28"/>
          <w:szCs w:val="28"/>
        </w:rPr>
      </w:pPr>
      <w:r>
        <w:rPr>
          <w:sz w:val="28"/>
          <w:szCs w:val="28"/>
        </w:rPr>
        <w:t>ИДО ДГУ</w:t>
      </w:r>
    </w:p>
    <w:p w:rsidR="00DB462B" w:rsidRPr="00DB462B" w:rsidRDefault="00DB462B" w:rsidP="00DB462B">
      <w:pPr>
        <w:pStyle w:val="21"/>
        <w:spacing w:after="0" w:line="240" w:lineRule="auto"/>
        <w:ind w:right="102"/>
        <w:jc w:val="right"/>
        <w:rPr>
          <w:rFonts w:ascii="Arial Unicode MS" w:hAnsi="Arial Unicode MS" w:cs="Arial Unicode MS"/>
          <w:sz w:val="28"/>
          <w:szCs w:val="28"/>
        </w:rPr>
      </w:pPr>
      <w:r>
        <w:rPr>
          <w:sz w:val="28"/>
          <w:szCs w:val="28"/>
        </w:rPr>
        <w:t>от __.___._____ №__</w:t>
      </w:r>
    </w:p>
    <w:p w:rsidR="00DB462B" w:rsidRDefault="00DB462B" w:rsidP="00DB462B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B462B" w:rsidRPr="00DB462B" w:rsidRDefault="00DB462B" w:rsidP="00DB462B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62B">
        <w:rPr>
          <w:rFonts w:ascii="Times New Roman" w:hAnsi="Times New Roman" w:cs="Times New Roman"/>
          <w:b/>
          <w:sz w:val="28"/>
          <w:szCs w:val="28"/>
        </w:rPr>
        <w:t>Индивидуальный учебный план</w:t>
      </w:r>
    </w:p>
    <w:p w:rsidR="00DB462B" w:rsidRDefault="00DB462B" w:rsidP="00DB462B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62B">
        <w:rPr>
          <w:rFonts w:ascii="Times New Roman" w:hAnsi="Times New Roman" w:cs="Times New Roman"/>
          <w:b/>
          <w:sz w:val="28"/>
          <w:szCs w:val="28"/>
        </w:rPr>
        <w:t>по дополнительной профессиональной программе</w:t>
      </w:r>
    </w:p>
    <w:p w:rsidR="00DB462B" w:rsidRDefault="00DB462B" w:rsidP="00DB462B">
      <w:pPr>
        <w:rPr>
          <w:rFonts w:ascii="Times New Roman" w:hAnsi="Times New Roman" w:cs="Times New Roman"/>
          <w:sz w:val="28"/>
          <w:szCs w:val="28"/>
        </w:rPr>
      </w:pPr>
    </w:p>
    <w:p w:rsidR="00DB462B" w:rsidRDefault="00DB462B" w:rsidP="00DB462B">
      <w:pPr>
        <w:tabs>
          <w:tab w:val="left" w:pos="316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с ______ по __________ 20__года</w:t>
      </w:r>
    </w:p>
    <w:p w:rsidR="00DB462B" w:rsidRDefault="00DB462B" w:rsidP="00DB462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150E" w:rsidRDefault="00DB462B" w:rsidP="00DB462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Ф.И.О.слушателя</w:t>
      </w:r>
      <w:r w:rsidR="00E5150E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E5150E" w:rsidRDefault="00E5150E" w:rsidP="00E51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 _____________________________________________________</w:t>
      </w:r>
    </w:p>
    <w:p w:rsidR="00DB462B" w:rsidRDefault="00E5150E" w:rsidP="00E51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Занимаемая </w:t>
      </w:r>
      <w:r w:rsidR="00BF1E33">
        <w:rPr>
          <w:rFonts w:ascii="Times New Roman" w:hAnsi="Times New Roman" w:cs="Times New Roman"/>
          <w:sz w:val="28"/>
          <w:szCs w:val="28"/>
        </w:rPr>
        <w:t>должность _____________________________________________</w:t>
      </w:r>
    </w:p>
    <w:p w:rsidR="00BF1E33" w:rsidRDefault="00BF1E33" w:rsidP="00E51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______________________________________________________</w:t>
      </w:r>
    </w:p>
    <w:p w:rsidR="00BF1E33" w:rsidRDefault="00BF1E33" w:rsidP="00BF1E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_____________________________________________________________</w:t>
      </w:r>
    </w:p>
    <w:p w:rsidR="00BF1E33" w:rsidRDefault="00BF1E33" w:rsidP="00BF1E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__________________________________________________</w:t>
      </w:r>
    </w:p>
    <w:p w:rsidR="00BF1E33" w:rsidRDefault="00BF1E33" w:rsidP="00BF1E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____________________________________________________________</w:t>
      </w:r>
    </w:p>
    <w:p w:rsidR="00BF1E33" w:rsidRDefault="00BF1E33" w:rsidP="00BF1E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результатам обучения __________________________________</w:t>
      </w:r>
    </w:p>
    <w:p w:rsidR="00BF1E33" w:rsidRDefault="00BF1E33" w:rsidP="00BF1E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обучения __________________________________</w:t>
      </w:r>
    </w:p>
    <w:p w:rsidR="00BF1E33" w:rsidRDefault="00BF1E33" w:rsidP="00BF1E3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031" w:type="dxa"/>
        <w:tblLayout w:type="fixed"/>
        <w:tblLook w:val="04A0"/>
      </w:tblPr>
      <w:tblGrid>
        <w:gridCol w:w="540"/>
        <w:gridCol w:w="1375"/>
        <w:gridCol w:w="945"/>
        <w:gridCol w:w="1000"/>
        <w:gridCol w:w="1493"/>
        <w:gridCol w:w="1701"/>
        <w:gridCol w:w="1701"/>
        <w:gridCol w:w="1276"/>
      </w:tblGrid>
      <w:tr w:rsidR="00944FDF" w:rsidRPr="00BF1E33" w:rsidTr="00944FDF">
        <w:trPr>
          <w:trHeight w:val="630"/>
        </w:trPr>
        <w:tc>
          <w:tcPr>
            <w:tcW w:w="540" w:type="dxa"/>
            <w:vMerge w:val="restart"/>
          </w:tcPr>
          <w:p w:rsidR="00944FDF" w:rsidRPr="00BF1E33" w:rsidRDefault="00944FDF" w:rsidP="00BF1E33">
            <w:pPr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№</w:t>
            </w:r>
          </w:p>
          <w:p w:rsidR="00944FDF" w:rsidRPr="00BF1E33" w:rsidRDefault="00944FDF" w:rsidP="00BF1E3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F1E3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F1E33">
              <w:rPr>
                <w:rFonts w:ascii="Times New Roman" w:hAnsi="Times New Roman" w:cs="Times New Roman"/>
              </w:rPr>
              <w:t>/</w:t>
            </w:r>
            <w:proofErr w:type="spellStart"/>
            <w:r w:rsidRPr="00BF1E3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75" w:type="dxa"/>
            <w:vMerge w:val="restart"/>
          </w:tcPr>
          <w:p w:rsidR="00944FDF" w:rsidRPr="00BF1E33" w:rsidRDefault="00944FDF" w:rsidP="00BF1E33">
            <w:pPr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Название разделов учебной программы</w:t>
            </w:r>
          </w:p>
        </w:tc>
        <w:tc>
          <w:tcPr>
            <w:tcW w:w="1945" w:type="dxa"/>
            <w:gridSpan w:val="2"/>
            <w:tcBorders>
              <w:bottom w:val="single" w:sz="4" w:space="0" w:color="auto"/>
            </w:tcBorders>
          </w:tcPr>
          <w:p w:rsidR="00944FDF" w:rsidRPr="00BF1E33" w:rsidRDefault="00944FDF" w:rsidP="00BF1E33">
            <w:pPr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93" w:type="dxa"/>
            <w:vMerge w:val="restart"/>
          </w:tcPr>
          <w:p w:rsidR="00944FDF" w:rsidRPr="00BF1E33" w:rsidRDefault="00944FDF" w:rsidP="00BF1E33">
            <w:pPr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Форма промежуточной и итоговой аттестации</w:t>
            </w:r>
          </w:p>
        </w:tc>
        <w:tc>
          <w:tcPr>
            <w:tcW w:w="1701" w:type="dxa"/>
            <w:vMerge w:val="restart"/>
          </w:tcPr>
          <w:p w:rsidR="00944FDF" w:rsidRPr="00BF1E33" w:rsidRDefault="00944FDF" w:rsidP="00BF1E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освоения учебных программ (курсов)</w:t>
            </w:r>
          </w:p>
        </w:tc>
        <w:tc>
          <w:tcPr>
            <w:tcW w:w="1701" w:type="dxa"/>
            <w:vMerge w:val="restart"/>
          </w:tcPr>
          <w:p w:rsidR="00944FDF" w:rsidRPr="00BF1E33" w:rsidRDefault="00944FDF" w:rsidP="00BF1E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окончания освоения учебной/образовательной программы</w:t>
            </w:r>
          </w:p>
        </w:tc>
        <w:tc>
          <w:tcPr>
            <w:tcW w:w="1276" w:type="dxa"/>
            <w:vMerge w:val="restart"/>
          </w:tcPr>
          <w:p w:rsidR="00944FDF" w:rsidRPr="00BF1E33" w:rsidRDefault="00944FDF" w:rsidP="00424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 w:rsidR="00424693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пись преподавателя</w:t>
            </w:r>
          </w:p>
        </w:tc>
      </w:tr>
      <w:tr w:rsidR="00944FDF" w:rsidRPr="00BF1E33" w:rsidTr="00944FDF">
        <w:trPr>
          <w:trHeight w:val="648"/>
        </w:trPr>
        <w:tc>
          <w:tcPr>
            <w:tcW w:w="540" w:type="dxa"/>
            <w:vMerge/>
          </w:tcPr>
          <w:p w:rsidR="00944FDF" w:rsidRPr="00BF1E33" w:rsidRDefault="00944FDF" w:rsidP="00BF1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</w:tcPr>
          <w:p w:rsidR="00944FDF" w:rsidRPr="00BF1E33" w:rsidRDefault="00944FDF" w:rsidP="00BF1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944FDF" w:rsidRPr="00BF1E33" w:rsidRDefault="00944FDF" w:rsidP="00BF1E33">
            <w:pPr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944FDF" w:rsidRPr="00BF1E33" w:rsidRDefault="00424693" w:rsidP="00BF1E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="00944FDF" w:rsidRPr="00BF1E33">
              <w:rPr>
                <w:rFonts w:ascii="Times New Roman" w:hAnsi="Times New Roman" w:cs="Times New Roman"/>
              </w:rPr>
              <w:t>ракт</w:t>
            </w:r>
            <w:proofErr w:type="spellEnd"/>
            <w:r w:rsidR="00944FDF" w:rsidRPr="00BF1E33">
              <w:rPr>
                <w:rFonts w:ascii="Times New Roman" w:hAnsi="Times New Roman" w:cs="Times New Roman"/>
              </w:rPr>
              <w:t>.</w:t>
            </w:r>
          </w:p>
          <w:p w:rsidR="00944FDF" w:rsidRPr="00BF1E33" w:rsidRDefault="00944FDF" w:rsidP="00BF1E33">
            <w:pPr>
              <w:rPr>
                <w:rFonts w:ascii="Times New Roman" w:hAnsi="Times New Roman" w:cs="Times New Roman"/>
              </w:rPr>
            </w:pPr>
            <w:r w:rsidRPr="00BF1E33"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1493" w:type="dxa"/>
            <w:vMerge/>
          </w:tcPr>
          <w:p w:rsidR="00944FDF" w:rsidRPr="00BF1E33" w:rsidRDefault="00944FDF" w:rsidP="00BF1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44FDF" w:rsidRPr="00BF1E33" w:rsidRDefault="00944FDF" w:rsidP="00BF1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44FDF" w:rsidRPr="00BF1E33" w:rsidRDefault="00944FDF" w:rsidP="00BF1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44FDF" w:rsidRPr="00BF1E33" w:rsidRDefault="00944FDF" w:rsidP="00BF1E33">
            <w:pPr>
              <w:rPr>
                <w:rFonts w:ascii="Times New Roman" w:hAnsi="Times New Roman" w:cs="Times New Roman"/>
              </w:rPr>
            </w:pPr>
          </w:p>
        </w:tc>
      </w:tr>
      <w:tr w:rsidR="00944FDF" w:rsidRPr="00BF1E33" w:rsidTr="00944FDF">
        <w:tc>
          <w:tcPr>
            <w:tcW w:w="540" w:type="dxa"/>
          </w:tcPr>
          <w:p w:rsidR="00944FDF" w:rsidRPr="00BF1E33" w:rsidRDefault="00944FDF" w:rsidP="00BF1E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5" w:type="dxa"/>
          </w:tcPr>
          <w:p w:rsidR="00944FDF" w:rsidRDefault="00944FDF" w:rsidP="00BF1E33">
            <w:pPr>
              <w:rPr>
                <w:rFonts w:ascii="Times New Roman" w:hAnsi="Times New Roman" w:cs="Times New Roman"/>
              </w:rPr>
            </w:pPr>
          </w:p>
          <w:p w:rsidR="00944FDF" w:rsidRDefault="00944FDF" w:rsidP="00BF1E33">
            <w:pPr>
              <w:rPr>
                <w:rFonts w:ascii="Times New Roman" w:hAnsi="Times New Roman" w:cs="Times New Roman"/>
              </w:rPr>
            </w:pPr>
          </w:p>
          <w:p w:rsidR="00944FDF" w:rsidRDefault="00944FDF" w:rsidP="00BF1E33">
            <w:pPr>
              <w:rPr>
                <w:rFonts w:ascii="Times New Roman" w:hAnsi="Times New Roman" w:cs="Times New Roman"/>
              </w:rPr>
            </w:pPr>
          </w:p>
          <w:p w:rsidR="00944FDF" w:rsidRPr="00BF1E33" w:rsidRDefault="00944FDF" w:rsidP="00BF1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944FDF" w:rsidRPr="00BF1E33" w:rsidRDefault="00944FDF" w:rsidP="00BF1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:rsidR="00944FDF" w:rsidRPr="00BF1E33" w:rsidRDefault="00944FDF" w:rsidP="00BF1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944FDF" w:rsidRPr="00BF1E33" w:rsidRDefault="00944FDF" w:rsidP="00BF1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44FDF" w:rsidRPr="00BF1E33" w:rsidRDefault="00944FDF" w:rsidP="00BF1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44FDF" w:rsidRPr="00BF1E33" w:rsidRDefault="00944FDF" w:rsidP="00BF1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44FDF" w:rsidRPr="00BF1E33" w:rsidRDefault="00944FDF" w:rsidP="00BF1E33">
            <w:pPr>
              <w:rPr>
                <w:rFonts w:ascii="Times New Roman" w:hAnsi="Times New Roman" w:cs="Times New Roman"/>
              </w:rPr>
            </w:pPr>
          </w:p>
        </w:tc>
      </w:tr>
      <w:tr w:rsidR="00944FDF" w:rsidRPr="00BF1E33" w:rsidTr="00944FDF">
        <w:tc>
          <w:tcPr>
            <w:tcW w:w="540" w:type="dxa"/>
          </w:tcPr>
          <w:p w:rsidR="00944FDF" w:rsidRPr="00BF1E33" w:rsidRDefault="00944FDF" w:rsidP="00BF1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:rsidR="00944FDF" w:rsidRDefault="00944FDF" w:rsidP="00BF1E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45" w:type="dxa"/>
          </w:tcPr>
          <w:p w:rsidR="00944FDF" w:rsidRPr="00BF1E33" w:rsidRDefault="00944FDF" w:rsidP="00BF1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:rsidR="00944FDF" w:rsidRPr="00BF1E33" w:rsidRDefault="00944FDF" w:rsidP="00BF1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944FDF" w:rsidRPr="00BF1E33" w:rsidRDefault="00944FDF" w:rsidP="00BF1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44FDF" w:rsidRPr="00BF1E33" w:rsidRDefault="00944FDF" w:rsidP="00BF1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44FDF" w:rsidRPr="00BF1E33" w:rsidRDefault="00944FDF" w:rsidP="00BF1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44FDF" w:rsidRPr="00BF1E33" w:rsidRDefault="00944FDF" w:rsidP="00BF1E33">
            <w:pPr>
              <w:rPr>
                <w:rFonts w:ascii="Times New Roman" w:hAnsi="Times New Roman" w:cs="Times New Roman"/>
              </w:rPr>
            </w:pPr>
          </w:p>
        </w:tc>
      </w:tr>
      <w:tr w:rsidR="00944FDF" w:rsidRPr="00BF1E33" w:rsidTr="00205709">
        <w:tc>
          <w:tcPr>
            <w:tcW w:w="540" w:type="dxa"/>
          </w:tcPr>
          <w:p w:rsidR="00944FDF" w:rsidRPr="00BF1E33" w:rsidRDefault="00944FDF" w:rsidP="00BF1E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5" w:type="dxa"/>
          </w:tcPr>
          <w:p w:rsidR="00944FDF" w:rsidRDefault="00944FDF" w:rsidP="00BF1E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итоговой аттестации</w:t>
            </w:r>
          </w:p>
        </w:tc>
        <w:tc>
          <w:tcPr>
            <w:tcW w:w="945" w:type="dxa"/>
          </w:tcPr>
          <w:p w:rsidR="00944FDF" w:rsidRPr="00BF1E33" w:rsidRDefault="00944FDF" w:rsidP="00BF1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1" w:type="dxa"/>
            <w:gridSpan w:val="5"/>
          </w:tcPr>
          <w:p w:rsidR="00944FDF" w:rsidRPr="00BF1E33" w:rsidRDefault="00944FDF" w:rsidP="00944F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Указывается вид (экзамен, итоговая выпускная работа и т.д.)</w:t>
            </w:r>
          </w:p>
        </w:tc>
      </w:tr>
    </w:tbl>
    <w:p w:rsidR="00424693" w:rsidRDefault="00424693" w:rsidP="00BF1E33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424693" w:rsidRPr="00424693" w:rsidRDefault="00424693" w:rsidP="00424693">
      <w:pPr>
        <w:rPr>
          <w:rFonts w:ascii="Times New Roman" w:hAnsi="Times New Roman" w:cs="Times New Roman"/>
          <w:sz w:val="28"/>
          <w:szCs w:val="28"/>
        </w:rPr>
      </w:pPr>
    </w:p>
    <w:p w:rsidR="00424693" w:rsidRDefault="00424693" w:rsidP="00424693">
      <w:pPr>
        <w:rPr>
          <w:rFonts w:ascii="Times New Roman" w:hAnsi="Times New Roman" w:cs="Times New Roman"/>
          <w:sz w:val="28"/>
          <w:szCs w:val="28"/>
        </w:rPr>
      </w:pPr>
    </w:p>
    <w:p w:rsidR="00BF1E33" w:rsidRPr="00424693" w:rsidRDefault="00424693" w:rsidP="00424693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слушателя ___________________________ подпись</w:t>
      </w:r>
    </w:p>
    <w:sectPr w:rsidR="00BF1E33" w:rsidRPr="00424693" w:rsidSect="00725758">
      <w:type w:val="continuous"/>
      <w:pgSz w:w="11907" w:h="16839" w:code="9"/>
      <w:pgMar w:top="1134" w:right="850" w:bottom="1134" w:left="1701" w:header="1405" w:footer="70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7F8120C"/>
    <w:lvl w:ilvl="0" w:tplc="C5DAE6EA">
      <w:start w:val="1"/>
      <w:numFmt w:val="decimal"/>
      <w:lvlText w:val="1.%1."/>
      <w:lvlJc w:val="left"/>
      <w:rPr>
        <w:sz w:val="28"/>
        <w:szCs w:val="28"/>
      </w:rPr>
    </w:lvl>
    <w:lvl w:ilvl="1" w:tplc="C824A198">
      <w:numFmt w:val="none"/>
      <w:lvlText w:val=""/>
      <w:lvlJc w:val="left"/>
      <w:pPr>
        <w:tabs>
          <w:tab w:val="num" w:pos="360"/>
        </w:tabs>
      </w:pPr>
    </w:lvl>
    <w:lvl w:ilvl="2" w:tplc="B2CCF3C6">
      <w:numFmt w:val="none"/>
      <w:lvlText w:val=""/>
      <w:lvlJc w:val="left"/>
      <w:pPr>
        <w:tabs>
          <w:tab w:val="num" w:pos="360"/>
        </w:tabs>
      </w:pPr>
    </w:lvl>
    <w:lvl w:ilvl="3" w:tplc="7DA8F68A">
      <w:numFmt w:val="none"/>
      <w:lvlText w:val=""/>
      <w:lvlJc w:val="left"/>
      <w:pPr>
        <w:tabs>
          <w:tab w:val="num" w:pos="360"/>
        </w:tabs>
      </w:pPr>
    </w:lvl>
    <w:lvl w:ilvl="4" w:tplc="92FC3132">
      <w:numFmt w:val="none"/>
      <w:lvlText w:val=""/>
      <w:lvlJc w:val="left"/>
      <w:pPr>
        <w:tabs>
          <w:tab w:val="num" w:pos="360"/>
        </w:tabs>
      </w:pPr>
    </w:lvl>
    <w:lvl w:ilvl="5" w:tplc="C0A40712">
      <w:numFmt w:val="none"/>
      <w:lvlText w:val=""/>
      <w:lvlJc w:val="left"/>
      <w:pPr>
        <w:tabs>
          <w:tab w:val="num" w:pos="360"/>
        </w:tabs>
      </w:pPr>
    </w:lvl>
    <w:lvl w:ilvl="6" w:tplc="7E9EEDDA">
      <w:numFmt w:val="none"/>
      <w:lvlText w:val=""/>
      <w:lvlJc w:val="left"/>
      <w:pPr>
        <w:tabs>
          <w:tab w:val="num" w:pos="360"/>
        </w:tabs>
      </w:pPr>
    </w:lvl>
    <w:lvl w:ilvl="7" w:tplc="67C0AD3E">
      <w:numFmt w:val="none"/>
      <w:lvlText w:val=""/>
      <w:lvlJc w:val="left"/>
      <w:pPr>
        <w:tabs>
          <w:tab w:val="num" w:pos="360"/>
        </w:tabs>
      </w:pPr>
    </w:lvl>
    <w:lvl w:ilvl="8" w:tplc="A350A2B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0000003"/>
    <w:multiLevelType w:val="hybridMultilevel"/>
    <w:tmpl w:val="00000002"/>
    <w:lvl w:ilvl="0" w:tplc="000F424A">
      <w:start w:val="1"/>
      <w:numFmt w:val="bullet"/>
      <w:lvlText w:val="-"/>
      <w:lvlJc w:val="left"/>
      <w:rPr>
        <w:sz w:val="20"/>
        <w:szCs w:val="20"/>
      </w:rPr>
    </w:lvl>
    <w:lvl w:ilvl="1" w:tplc="000F424B">
      <w:start w:val="1"/>
      <w:numFmt w:val="bullet"/>
      <w:lvlText w:val="-"/>
      <w:lvlJc w:val="left"/>
      <w:rPr>
        <w:sz w:val="20"/>
        <w:szCs w:val="20"/>
      </w:rPr>
    </w:lvl>
    <w:lvl w:ilvl="2" w:tplc="000F424C">
      <w:start w:val="1"/>
      <w:numFmt w:val="bullet"/>
      <w:lvlText w:val="-"/>
      <w:lvlJc w:val="left"/>
      <w:rPr>
        <w:sz w:val="20"/>
        <w:szCs w:val="20"/>
      </w:rPr>
    </w:lvl>
    <w:lvl w:ilvl="3" w:tplc="000F424D">
      <w:start w:val="1"/>
      <w:numFmt w:val="bullet"/>
      <w:lvlText w:val="-"/>
      <w:lvlJc w:val="left"/>
      <w:rPr>
        <w:sz w:val="20"/>
        <w:szCs w:val="20"/>
      </w:rPr>
    </w:lvl>
    <w:lvl w:ilvl="4" w:tplc="000F424E">
      <w:start w:val="1"/>
      <w:numFmt w:val="bullet"/>
      <w:lvlText w:val="-"/>
      <w:lvlJc w:val="left"/>
      <w:rPr>
        <w:sz w:val="20"/>
        <w:szCs w:val="20"/>
      </w:rPr>
    </w:lvl>
    <w:lvl w:ilvl="5" w:tplc="000F424F">
      <w:start w:val="1"/>
      <w:numFmt w:val="bullet"/>
      <w:lvlText w:val="-"/>
      <w:lvlJc w:val="left"/>
      <w:rPr>
        <w:sz w:val="20"/>
        <w:szCs w:val="20"/>
      </w:rPr>
    </w:lvl>
    <w:lvl w:ilvl="6" w:tplc="000F4250">
      <w:start w:val="1"/>
      <w:numFmt w:val="bullet"/>
      <w:lvlText w:val="-"/>
      <w:lvlJc w:val="left"/>
      <w:rPr>
        <w:sz w:val="20"/>
        <w:szCs w:val="20"/>
      </w:rPr>
    </w:lvl>
    <w:lvl w:ilvl="7" w:tplc="000F4251">
      <w:start w:val="1"/>
      <w:numFmt w:val="bullet"/>
      <w:lvlText w:val="-"/>
      <w:lvlJc w:val="left"/>
      <w:rPr>
        <w:sz w:val="20"/>
        <w:szCs w:val="20"/>
      </w:rPr>
    </w:lvl>
    <w:lvl w:ilvl="8" w:tplc="000F4252">
      <w:start w:val="1"/>
      <w:numFmt w:val="bullet"/>
      <w:lvlText w:val="-"/>
      <w:lvlJc w:val="left"/>
      <w:rPr>
        <w:sz w:val="20"/>
        <w:szCs w:val="20"/>
      </w:rPr>
    </w:lvl>
  </w:abstractNum>
  <w:abstractNum w:abstractNumId="2">
    <w:nsid w:val="00000005"/>
    <w:multiLevelType w:val="hybridMultilevel"/>
    <w:tmpl w:val="C270C972"/>
    <w:lvl w:ilvl="0" w:tplc="A9744516">
      <w:start w:val="1"/>
      <w:numFmt w:val="decimal"/>
      <w:lvlText w:val="4.%1."/>
      <w:lvlJc w:val="left"/>
      <w:rPr>
        <w:sz w:val="28"/>
        <w:szCs w:val="28"/>
      </w:rPr>
    </w:lvl>
    <w:lvl w:ilvl="1" w:tplc="B11616D6">
      <w:numFmt w:val="none"/>
      <w:lvlText w:val=""/>
      <w:lvlJc w:val="left"/>
      <w:pPr>
        <w:tabs>
          <w:tab w:val="num" w:pos="360"/>
        </w:tabs>
      </w:pPr>
    </w:lvl>
    <w:lvl w:ilvl="2" w:tplc="81844AB6">
      <w:numFmt w:val="none"/>
      <w:lvlText w:val=""/>
      <w:lvlJc w:val="left"/>
      <w:pPr>
        <w:tabs>
          <w:tab w:val="num" w:pos="360"/>
        </w:tabs>
      </w:pPr>
    </w:lvl>
    <w:lvl w:ilvl="3" w:tplc="8A3CC4F2">
      <w:numFmt w:val="none"/>
      <w:lvlText w:val=""/>
      <w:lvlJc w:val="left"/>
      <w:pPr>
        <w:tabs>
          <w:tab w:val="num" w:pos="360"/>
        </w:tabs>
      </w:pPr>
    </w:lvl>
    <w:lvl w:ilvl="4" w:tplc="0C8A7518">
      <w:numFmt w:val="none"/>
      <w:lvlText w:val=""/>
      <w:lvlJc w:val="left"/>
      <w:pPr>
        <w:tabs>
          <w:tab w:val="num" w:pos="360"/>
        </w:tabs>
      </w:pPr>
    </w:lvl>
    <w:lvl w:ilvl="5" w:tplc="87EC132C">
      <w:numFmt w:val="none"/>
      <w:lvlText w:val=""/>
      <w:lvlJc w:val="left"/>
      <w:pPr>
        <w:tabs>
          <w:tab w:val="num" w:pos="360"/>
        </w:tabs>
      </w:pPr>
    </w:lvl>
    <w:lvl w:ilvl="6" w:tplc="DB525844">
      <w:numFmt w:val="none"/>
      <w:lvlText w:val=""/>
      <w:lvlJc w:val="left"/>
      <w:pPr>
        <w:tabs>
          <w:tab w:val="num" w:pos="360"/>
        </w:tabs>
      </w:pPr>
    </w:lvl>
    <w:lvl w:ilvl="7" w:tplc="8A3C9632">
      <w:numFmt w:val="none"/>
      <w:lvlText w:val=""/>
      <w:lvlJc w:val="left"/>
      <w:pPr>
        <w:tabs>
          <w:tab w:val="num" w:pos="360"/>
        </w:tabs>
      </w:pPr>
    </w:lvl>
    <w:lvl w:ilvl="8" w:tplc="60F2801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BD85607"/>
    <w:multiLevelType w:val="multilevel"/>
    <w:tmpl w:val="0682FEE6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4">
    <w:nsid w:val="2DDB56C5"/>
    <w:multiLevelType w:val="multilevel"/>
    <w:tmpl w:val="F098A33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5">
    <w:nsid w:val="7D1C732A"/>
    <w:multiLevelType w:val="multilevel"/>
    <w:tmpl w:val="BD0856C4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bordersDoNotSurroundHeader/>
  <w:bordersDoNotSurroundFooter/>
  <w:proofState w:spelling="clean" w:grammar="clean"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>
    <w:doNotExpandShiftReturn/>
    <w:useFELayout/>
  </w:compat>
  <w:rsids>
    <w:rsidRoot w:val="00AD21CB"/>
    <w:rsid w:val="000D6468"/>
    <w:rsid w:val="00134F1E"/>
    <w:rsid w:val="0018149B"/>
    <w:rsid w:val="001A6000"/>
    <w:rsid w:val="002C27E5"/>
    <w:rsid w:val="003424DA"/>
    <w:rsid w:val="00424693"/>
    <w:rsid w:val="005A0A2F"/>
    <w:rsid w:val="00654A17"/>
    <w:rsid w:val="00725758"/>
    <w:rsid w:val="007965EF"/>
    <w:rsid w:val="00944FDF"/>
    <w:rsid w:val="00AD21CB"/>
    <w:rsid w:val="00B0597E"/>
    <w:rsid w:val="00B33E06"/>
    <w:rsid w:val="00B3549C"/>
    <w:rsid w:val="00BF1E33"/>
    <w:rsid w:val="00C826D3"/>
    <w:rsid w:val="00D21C3D"/>
    <w:rsid w:val="00DB462B"/>
    <w:rsid w:val="00DF4187"/>
    <w:rsid w:val="00E35420"/>
    <w:rsid w:val="00E5150E"/>
    <w:rsid w:val="00F16027"/>
    <w:rsid w:val="00F17965"/>
    <w:rsid w:val="00F40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EF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uiPriority w:val="99"/>
    <w:rsid w:val="007965EF"/>
    <w:rPr>
      <w:rFonts w:ascii="Times New Roman" w:hAnsi="Times New Roman" w:cs="Times New Roman"/>
      <w:sz w:val="12"/>
      <w:szCs w:val="12"/>
    </w:rPr>
  </w:style>
  <w:style w:type="character" w:customStyle="1" w:styleId="3">
    <w:name w:val="Основной текст (3)"/>
    <w:basedOn w:val="a0"/>
    <w:link w:val="31"/>
    <w:uiPriority w:val="99"/>
    <w:rsid w:val="007965EF"/>
    <w:rPr>
      <w:rFonts w:ascii="Times New Roman" w:hAnsi="Times New Roman" w:cs="Times New Roman"/>
      <w:sz w:val="16"/>
      <w:szCs w:val="16"/>
    </w:rPr>
  </w:style>
  <w:style w:type="character" w:customStyle="1" w:styleId="4">
    <w:name w:val="Основной текст (4)"/>
    <w:basedOn w:val="a0"/>
    <w:link w:val="41"/>
    <w:uiPriority w:val="99"/>
    <w:rsid w:val="007965EF"/>
    <w:rPr>
      <w:rFonts w:ascii="Times New Roman" w:hAnsi="Times New Roman" w:cs="Times New Roman"/>
      <w:sz w:val="20"/>
      <w:szCs w:val="20"/>
    </w:rPr>
  </w:style>
  <w:style w:type="character" w:customStyle="1" w:styleId="5">
    <w:name w:val="Основной текст (5)"/>
    <w:basedOn w:val="a0"/>
    <w:link w:val="51"/>
    <w:uiPriority w:val="99"/>
    <w:rsid w:val="007965EF"/>
    <w:rPr>
      <w:rFonts w:ascii="Times New Roman" w:hAnsi="Times New Roman" w:cs="Times New Roman"/>
      <w:i/>
      <w:iCs/>
      <w:sz w:val="30"/>
      <w:szCs w:val="30"/>
    </w:rPr>
  </w:style>
  <w:style w:type="character" w:customStyle="1" w:styleId="510pt">
    <w:name w:val="Основной текст (5) + 10 pt"/>
    <w:aliases w:val="Не курсив"/>
    <w:basedOn w:val="5"/>
    <w:uiPriority w:val="99"/>
    <w:rsid w:val="007965EF"/>
    <w:rPr>
      <w:sz w:val="20"/>
      <w:szCs w:val="20"/>
    </w:rPr>
  </w:style>
  <w:style w:type="character" w:customStyle="1" w:styleId="52">
    <w:name w:val="Основной текст (5)2"/>
    <w:basedOn w:val="5"/>
    <w:uiPriority w:val="99"/>
    <w:rsid w:val="007965EF"/>
    <w:rPr>
      <w:u w:val="single"/>
    </w:rPr>
  </w:style>
  <w:style w:type="character" w:customStyle="1" w:styleId="6">
    <w:name w:val="Основной текст (6)"/>
    <w:basedOn w:val="a0"/>
    <w:link w:val="61"/>
    <w:uiPriority w:val="99"/>
    <w:rsid w:val="007965EF"/>
    <w:rPr>
      <w:rFonts w:ascii="Times New Roman" w:hAnsi="Times New Roman" w:cs="Times New Roman"/>
      <w:sz w:val="18"/>
      <w:szCs w:val="18"/>
    </w:rPr>
  </w:style>
  <w:style w:type="character" w:customStyle="1" w:styleId="7">
    <w:name w:val="Основной текст (7)"/>
    <w:basedOn w:val="a0"/>
    <w:link w:val="71"/>
    <w:uiPriority w:val="99"/>
    <w:rsid w:val="007965EF"/>
    <w:rPr>
      <w:rFonts w:ascii="Times New Roman" w:hAnsi="Times New Roman" w:cs="Times New Roman"/>
      <w:i/>
      <w:iCs/>
      <w:sz w:val="30"/>
      <w:szCs w:val="30"/>
      <w:lang w:val="en-US" w:eastAsia="en-US"/>
    </w:rPr>
  </w:style>
  <w:style w:type="character" w:customStyle="1" w:styleId="8">
    <w:name w:val="Основной текст (8)"/>
    <w:basedOn w:val="a0"/>
    <w:link w:val="81"/>
    <w:uiPriority w:val="99"/>
    <w:rsid w:val="007965EF"/>
    <w:rPr>
      <w:rFonts w:ascii="Times New Roman" w:hAnsi="Times New Roman" w:cs="Times New Roman"/>
      <w:sz w:val="18"/>
      <w:szCs w:val="18"/>
    </w:rPr>
  </w:style>
  <w:style w:type="paragraph" w:styleId="a3">
    <w:name w:val="Body Text"/>
    <w:basedOn w:val="a"/>
    <w:link w:val="a4"/>
    <w:uiPriority w:val="99"/>
    <w:rsid w:val="007965EF"/>
    <w:pPr>
      <w:shd w:val="clear" w:color="auto" w:fill="FFFFFF"/>
      <w:spacing w:line="218" w:lineRule="exact"/>
      <w:ind w:firstLine="460"/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7965EF"/>
    <w:rPr>
      <w:rFonts w:cs="Arial Unicode MS"/>
      <w:color w:val="000000"/>
    </w:rPr>
  </w:style>
  <w:style w:type="character" w:customStyle="1" w:styleId="9">
    <w:name w:val="Основной текст (9)"/>
    <w:basedOn w:val="a0"/>
    <w:link w:val="91"/>
    <w:uiPriority w:val="99"/>
    <w:rsid w:val="007965EF"/>
    <w:rPr>
      <w:rFonts w:ascii="Times New Roman" w:hAnsi="Times New Roman" w:cs="Times New Roman"/>
      <w:sz w:val="20"/>
      <w:szCs w:val="20"/>
    </w:rPr>
  </w:style>
  <w:style w:type="paragraph" w:customStyle="1" w:styleId="21">
    <w:name w:val="Основной текст (2)1"/>
    <w:basedOn w:val="a"/>
    <w:link w:val="2"/>
    <w:uiPriority w:val="99"/>
    <w:rsid w:val="007965EF"/>
    <w:pPr>
      <w:shd w:val="clear" w:color="auto" w:fill="FFFFFF"/>
      <w:spacing w:after="120" w:line="128" w:lineRule="exact"/>
      <w:jc w:val="center"/>
    </w:pPr>
    <w:rPr>
      <w:rFonts w:ascii="Times New Roman" w:hAnsi="Times New Roman" w:cs="Times New Roman"/>
      <w:color w:val="auto"/>
      <w:sz w:val="12"/>
      <w:szCs w:val="12"/>
    </w:rPr>
  </w:style>
  <w:style w:type="paragraph" w:customStyle="1" w:styleId="31">
    <w:name w:val="Основной текст (3)1"/>
    <w:basedOn w:val="a"/>
    <w:link w:val="3"/>
    <w:uiPriority w:val="99"/>
    <w:rsid w:val="007965EF"/>
    <w:pPr>
      <w:shd w:val="clear" w:color="auto" w:fill="FFFFFF"/>
      <w:spacing w:before="120" w:line="240" w:lineRule="atLeast"/>
      <w:jc w:val="center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41">
    <w:name w:val="Основной текст (4)1"/>
    <w:basedOn w:val="a"/>
    <w:link w:val="4"/>
    <w:uiPriority w:val="99"/>
    <w:rsid w:val="007965EF"/>
    <w:pPr>
      <w:shd w:val="clear" w:color="auto" w:fill="FFFFFF"/>
      <w:spacing w:after="60" w:line="210" w:lineRule="exact"/>
      <w:jc w:val="righ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51">
    <w:name w:val="Основной текст (5)1"/>
    <w:basedOn w:val="a"/>
    <w:link w:val="5"/>
    <w:uiPriority w:val="99"/>
    <w:rsid w:val="007965EF"/>
    <w:pPr>
      <w:shd w:val="clear" w:color="auto" w:fill="FFFFFF"/>
      <w:spacing w:before="60" w:line="240" w:lineRule="atLeast"/>
      <w:jc w:val="right"/>
    </w:pPr>
    <w:rPr>
      <w:rFonts w:ascii="Times New Roman" w:hAnsi="Times New Roman" w:cs="Times New Roman"/>
      <w:i/>
      <w:iCs/>
      <w:color w:val="auto"/>
      <w:sz w:val="30"/>
      <w:szCs w:val="30"/>
    </w:rPr>
  </w:style>
  <w:style w:type="paragraph" w:customStyle="1" w:styleId="61">
    <w:name w:val="Основной текст (6)1"/>
    <w:basedOn w:val="a"/>
    <w:link w:val="6"/>
    <w:uiPriority w:val="99"/>
    <w:rsid w:val="007965EF"/>
    <w:pPr>
      <w:shd w:val="clear" w:color="auto" w:fill="FFFFFF"/>
      <w:spacing w:after="180" w:line="240" w:lineRule="atLeas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71">
    <w:name w:val="Основной текст (7)1"/>
    <w:basedOn w:val="a"/>
    <w:link w:val="7"/>
    <w:uiPriority w:val="99"/>
    <w:rsid w:val="007965EF"/>
    <w:pPr>
      <w:shd w:val="clear" w:color="auto" w:fill="FFFFFF"/>
      <w:spacing w:before="180" w:after="180" w:line="240" w:lineRule="atLeast"/>
    </w:pPr>
    <w:rPr>
      <w:rFonts w:ascii="Times New Roman" w:hAnsi="Times New Roman" w:cs="Times New Roman"/>
      <w:i/>
      <w:iCs/>
      <w:color w:val="auto"/>
      <w:sz w:val="30"/>
      <w:szCs w:val="30"/>
      <w:lang w:val="en-US" w:eastAsia="en-US"/>
    </w:rPr>
  </w:style>
  <w:style w:type="paragraph" w:customStyle="1" w:styleId="81">
    <w:name w:val="Основной текст (8)1"/>
    <w:basedOn w:val="a"/>
    <w:link w:val="8"/>
    <w:uiPriority w:val="99"/>
    <w:rsid w:val="007965EF"/>
    <w:pPr>
      <w:shd w:val="clear" w:color="auto" w:fill="FFFFFF"/>
      <w:spacing w:before="180" w:after="180" w:line="203" w:lineRule="exact"/>
      <w:jc w:val="both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91">
    <w:name w:val="Основной текст (9)1"/>
    <w:basedOn w:val="a"/>
    <w:link w:val="9"/>
    <w:uiPriority w:val="99"/>
    <w:rsid w:val="007965EF"/>
    <w:pPr>
      <w:shd w:val="clear" w:color="auto" w:fill="FFFFFF"/>
      <w:spacing w:line="218" w:lineRule="exact"/>
    </w:pPr>
    <w:rPr>
      <w:rFonts w:ascii="Times New Roman" w:hAnsi="Times New Roman" w:cs="Times New Roman"/>
      <w:color w:val="auto"/>
      <w:sz w:val="20"/>
      <w:szCs w:val="20"/>
    </w:rPr>
  </w:style>
  <w:style w:type="paragraph" w:styleId="a5">
    <w:name w:val="List Paragraph"/>
    <w:basedOn w:val="a"/>
    <w:uiPriority w:val="34"/>
    <w:qFormat/>
    <w:rsid w:val="00DF4187"/>
    <w:pPr>
      <w:ind w:left="720"/>
      <w:contextualSpacing/>
    </w:pPr>
  </w:style>
  <w:style w:type="table" w:styleId="a6">
    <w:name w:val="Table Grid"/>
    <w:basedOn w:val="a1"/>
    <w:uiPriority w:val="59"/>
    <w:rsid w:val="001A60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1457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40</cp:revision>
  <cp:lastPrinted>2018-02-19T14:41:00Z</cp:lastPrinted>
  <dcterms:created xsi:type="dcterms:W3CDTF">2018-02-19T12:12:00Z</dcterms:created>
  <dcterms:modified xsi:type="dcterms:W3CDTF">2018-02-28T13:11:00Z</dcterms:modified>
</cp:coreProperties>
</file>